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C8E03" w14:textId="77777777" w:rsidR="000F54C3" w:rsidRDefault="000F54C3">
      <w:pPr>
        <w:pStyle w:val="IntroHeading"/>
      </w:pPr>
    </w:p>
    <w:p w14:paraId="70C0EBC5" w14:textId="77777777" w:rsidR="000F54C3" w:rsidRDefault="00611C19">
      <w:pPr>
        <w:pStyle w:val="BodyText"/>
      </w:pPr>
      <w:bookmarkStart w:id="0" w:name="_Ref_a182820"/>
      <w:bookmarkEnd w:id="0"/>
      <w:r>
        <w:t>Our website uses cookies to distinguish you from other users of our website. This helps us to provide you with a good experience when you browse our website and also allows us to improve our site.</w:t>
      </w:r>
    </w:p>
    <w:p w14:paraId="3421C6E0" w14:textId="77777777" w:rsidR="000F54C3" w:rsidRDefault="00611C19">
      <w:pPr>
        <w:pStyle w:val="BodyText"/>
      </w:pPr>
      <w:bookmarkStart w:id="1" w:name="_Ref_a538614"/>
      <w:bookmarkEnd w:id="1"/>
      <w:r>
        <w:t>A cookie is a small file of letters and numbers that we store on your browser or the hard drive of your computer if you agree. Cookies contain information that is transferred to your computer's hard drive.</w:t>
      </w:r>
    </w:p>
    <w:p w14:paraId="0ED73ED8" w14:textId="77777777" w:rsidR="000F54C3" w:rsidRDefault="00611C19">
      <w:pPr>
        <w:pStyle w:val="BodyText"/>
      </w:pPr>
      <w:bookmarkStart w:id="2" w:name="_Ref_a773908"/>
      <w:bookmarkEnd w:id="2"/>
      <w:r>
        <w:t>We use the following cookies:</w:t>
      </w:r>
    </w:p>
    <w:p w14:paraId="7292922C" w14:textId="77777777" w:rsidR="000F54C3" w:rsidRDefault="00611C19">
      <w:pPr>
        <w:pStyle w:val="Bullet1"/>
        <w:numPr>
          <w:ilvl w:val="0"/>
          <w:numId w:val="4"/>
        </w:numPr>
      </w:pPr>
      <w:r>
        <w:rPr>
          <w:b/>
        </w:rPr>
        <w:t>Strictly necessary cookies.</w:t>
      </w:r>
      <w:r>
        <w:t xml:space="preserve"> These are cookies that are required for the operation of our website. They include, for example, cookies that enable you to log into secure areas of our website, use a shopping cart or make use of e-billing services.</w:t>
      </w:r>
    </w:p>
    <w:p w14:paraId="7BFE9A8A" w14:textId="77777777" w:rsidR="000F54C3" w:rsidRDefault="00611C19">
      <w:pPr>
        <w:pStyle w:val="Bullet1"/>
        <w:numPr>
          <w:ilvl w:val="0"/>
          <w:numId w:val="4"/>
        </w:numPr>
      </w:pPr>
      <w:r>
        <w:rPr>
          <w:b/>
        </w:rPr>
        <w:t>Analytical or performance cookies.</w:t>
      </w:r>
      <w: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717BAA5F" w14:textId="77777777" w:rsidR="000F54C3" w:rsidRDefault="00611C19">
      <w:pPr>
        <w:pStyle w:val="Bullet1"/>
        <w:numPr>
          <w:ilvl w:val="0"/>
          <w:numId w:val="4"/>
        </w:numPr>
      </w:pPr>
      <w:r>
        <w:rPr>
          <w:b/>
        </w:rPr>
        <w:t>Functionality cookies.</w:t>
      </w:r>
      <w:r>
        <w:t xml:space="preserve"> These are used to recognise you when you return to our website. This enables us to personalise our content for you, greet you by name and remember your preferences (for example, your choice of language or region).</w:t>
      </w:r>
    </w:p>
    <w:p w14:paraId="304403A9" w14:textId="73FCAA8D" w:rsidR="000F54C3" w:rsidRDefault="00611C19">
      <w:pPr>
        <w:pStyle w:val="Bullet1"/>
        <w:numPr>
          <w:ilvl w:val="0"/>
          <w:numId w:val="4"/>
        </w:numPr>
      </w:pPr>
      <w:r>
        <w:rPr>
          <w:b/>
        </w:rPr>
        <w:t>Targeting cookies.</w:t>
      </w:r>
      <w:r>
        <w:t xml:space="preserve">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3C4D3BB1" w14:textId="77777777" w:rsidR="000F54C3" w:rsidRDefault="00611C19">
      <w:pPr>
        <w:pStyle w:val="BodyText"/>
      </w:pPr>
      <w:bookmarkStart w:id="3" w:name="_Ref_a855371"/>
      <w:bookmarkEnd w:id="3"/>
      <w:r>
        <w:t>You can find more information about the individual cookies we use and the purposes for which we use them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955"/>
        <w:gridCol w:w="1666"/>
      </w:tblGrid>
      <w:tr w:rsidR="000F54C3" w14:paraId="3C84CF42" w14:textId="77777777" w:rsidTr="00AA4F9C">
        <w:tc>
          <w:tcPr>
            <w:tcW w:w="1883" w:type="pct"/>
          </w:tcPr>
          <w:p w14:paraId="79F7D235" w14:textId="77777777" w:rsidR="000F54C3" w:rsidRDefault="00611C19">
            <w:commentRangeStart w:id="4"/>
            <w:r>
              <w:rPr>
                <w:b/>
              </w:rPr>
              <w:t>Cookie Title</w:t>
            </w:r>
          </w:p>
          <w:p w14:paraId="33484473" w14:textId="77777777" w:rsidR="000F54C3" w:rsidRDefault="00611C19">
            <w:r>
              <w:rPr>
                <w:b/>
              </w:rPr>
              <w:t>Cookie Name</w:t>
            </w:r>
          </w:p>
        </w:tc>
        <w:tc>
          <w:tcPr>
            <w:tcW w:w="2193" w:type="pct"/>
          </w:tcPr>
          <w:p w14:paraId="7676B9BB" w14:textId="77777777" w:rsidR="000F54C3" w:rsidRDefault="00611C19">
            <w:commentRangeStart w:id="5"/>
            <w:r>
              <w:rPr>
                <w:b/>
              </w:rPr>
              <w:t xml:space="preserve">Purpose </w:t>
            </w:r>
            <w:commentRangeEnd w:id="5"/>
            <w:r w:rsidR="00565C16">
              <w:rPr>
                <w:rStyle w:val="CommentReference"/>
              </w:rPr>
              <w:commentReference w:id="5"/>
            </w:r>
          </w:p>
        </w:tc>
        <w:tc>
          <w:tcPr>
            <w:tcW w:w="924" w:type="pct"/>
          </w:tcPr>
          <w:p w14:paraId="43C01F7D" w14:textId="77777777" w:rsidR="000F54C3" w:rsidRDefault="00611C19">
            <w:r>
              <w:rPr>
                <w:b/>
              </w:rPr>
              <w:t>More information</w:t>
            </w:r>
          </w:p>
        </w:tc>
      </w:tr>
      <w:tr w:rsidR="00BC5D69" w14:paraId="0865A6AC" w14:textId="77777777" w:rsidTr="00AA4F9C">
        <w:tc>
          <w:tcPr>
            <w:tcW w:w="1883" w:type="pct"/>
          </w:tcPr>
          <w:p w14:paraId="4E0FF071" w14:textId="77777777" w:rsidR="00BC5D69" w:rsidRDefault="00BC5D69">
            <w:r w:rsidRPr="00BC5D69">
              <w:t xml:space="preserve">Google </w:t>
            </w:r>
            <w:proofErr w:type="spellStart"/>
            <w:r w:rsidRPr="00BC5D69">
              <w:t>reCaptcha</w:t>
            </w:r>
            <w:proofErr w:type="spellEnd"/>
          </w:p>
        </w:tc>
        <w:tc>
          <w:tcPr>
            <w:tcW w:w="2193" w:type="pct"/>
          </w:tcPr>
          <w:p w14:paraId="5487F43E" w14:textId="77777777" w:rsidR="00BC5D69" w:rsidRDefault="00BC5D69">
            <w:r w:rsidRPr="00BC5D69">
              <w:t xml:space="preserve">Encrypted Cookie by Google </w:t>
            </w:r>
            <w:proofErr w:type="spellStart"/>
            <w:r w:rsidRPr="00BC5D69">
              <w:t>reCaptcha</w:t>
            </w:r>
            <w:proofErr w:type="spellEnd"/>
          </w:p>
        </w:tc>
        <w:tc>
          <w:tcPr>
            <w:tcW w:w="924" w:type="pct"/>
          </w:tcPr>
          <w:p w14:paraId="7EB1DC84" w14:textId="77777777" w:rsidR="00BC5D69" w:rsidRDefault="00BC5D69"/>
        </w:tc>
      </w:tr>
      <w:tr w:rsidR="00BC5D69" w14:paraId="0DBAEA40" w14:textId="77777777" w:rsidTr="00AA4F9C">
        <w:tc>
          <w:tcPr>
            <w:tcW w:w="1883" w:type="pct"/>
          </w:tcPr>
          <w:p w14:paraId="3EB7CB8F" w14:textId="77777777" w:rsidR="00BC5D69" w:rsidRDefault="00BC5D69">
            <w:r w:rsidRPr="00BC5D69">
              <w:t>Login</w:t>
            </w:r>
          </w:p>
        </w:tc>
        <w:tc>
          <w:tcPr>
            <w:tcW w:w="2193" w:type="pct"/>
          </w:tcPr>
          <w:p w14:paraId="2C08F3D5" w14:textId="77777777" w:rsidR="00BC5D69" w:rsidRDefault="00BC5D69" w:rsidP="00BC5D69">
            <w:r>
              <w:t>- "</w:t>
            </w:r>
            <w:proofErr w:type="spellStart"/>
            <w:r>
              <w:t>activuser</w:t>
            </w:r>
            <w:proofErr w:type="spellEnd"/>
            <w:r>
              <w:t xml:space="preserve">" - ID of </w:t>
            </w:r>
            <w:proofErr w:type="gramStart"/>
            <w:r>
              <w:t>the  user</w:t>
            </w:r>
            <w:proofErr w:type="gramEnd"/>
          </w:p>
          <w:p w14:paraId="6E7F05C6" w14:textId="77777777" w:rsidR="00BC5D69" w:rsidRDefault="00BC5D69" w:rsidP="00BC5D69">
            <w:r>
              <w:t>- "</w:t>
            </w:r>
            <w:proofErr w:type="spellStart"/>
            <w:r>
              <w:t>activdata</w:t>
            </w:r>
            <w:proofErr w:type="spellEnd"/>
            <w:r>
              <w:t xml:space="preserve">" - </w:t>
            </w:r>
            <w:proofErr w:type="gramStart"/>
            <w:r>
              <w:t>Encrypted  password</w:t>
            </w:r>
            <w:proofErr w:type="gramEnd"/>
            <w:r>
              <w:t xml:space="preserve"> of the user</w:t>
            </w:r>
          </w:p>
        </w:tc>
        <w:tc>
          <w:tcPr>
            <w:tcW w:w="924" w:type="pct"/>
          </w:tcPr>
          <w:p w14:paraId="1A0D5D24" w14:textId="77777777" w:rsidR="00BC5D69" w:rsidRDefault="00BC5D69"/>
        </w:tc>
      </w:tr>
      <w:tr w:rsidR="00BC5D69" w14:paraId="7BDD5E9C" w14:textId="77777777" w:rsidTr="00AA4F9C">
        <w:tc>
          <w:tcPr>
            <w:tcW w:w="1883" w:type="pct"/>
          </w:tcPr>
          <w:p w14:paraId="56B94741" w14:textId="77777777" w:rsidR="00BC5D69" w:rsidRDefault="00BC5D69">
            <w:proofErr w:type="spellStart"/>
            <w:r w:rsidRPr="00BC5D69">
              <w:t>MoxieCode</w:t>
            </w:r>
            <w:proofErr w:type="spellEnd"/>
            <w:r w:rsidRPr="00BC5D69">
              <w:t xml:space="preserve"> </w:t>
            </w:r>
            <w:proofErr w:type="spellStart"/>
            <w:r w:rsidRPr="00BC5D69">
              <w:t>FileManager</w:t>
            </w:r>
            <w:proofErr w:type="spellEnd"/>
            <w:r w:rsidRPr="00BC5D69">
              <w:t xml:space="preserve"> Core Plugin</w:t>
            </w:r>
          </w:p>
        </w:tc>
        <w:tc>
          <w:tcPr>
            <w:tcW w:w="2193" w:type="pct"/>
          </w:tcPr>
          <w:p w14:paraId="1CEF76AF" w14:textId="77777777" w:rsidR="00BC5D69" w:rsidRDefault="00BC5D69" w:rsidP="00BC5D69">
            <w:r>
              <w:t xml:space="preserve">- When the </w:t>
            </w:r>
            <w:proofErr w:type="spellStart"/>
            <w:r>
              <w:t>MoxieCode</w:t>
            </w:r>
            <w:proofErr w:type="spellEnd"/>
            <w:r>
              <w:t xml:space="preserve"> File Manager opens the following </w:t>
            </w:r>
            <w:proofErr w:type="gramStart"/>
            <w:r>
              <w:t>cookie</w:t>
            </w:r>
            <w:proofErr w:type="gramEnd"/>
            <w:r>
              <w:t xml:space="preserve"> variable is being saved:</w:t>
            </w:r>
          </w:p>
          <w:p w14:paraId="29A8EAE5" w14:textId="77777777" w:rsidR="00BC5D69" w:rsidRDefault="00BC5D69" w:rsidP="00BC5D69">
            <w:r>
              <w:t xml:space="preserve">- </w:t>
            </w:r>
            <w:proofErr w:type="spellStart"/>
            <w:r>
              <w:t>MCManager</w:t>
            </w:r>
            <w:proofErr w:type="spellEnd"/>
            <w:r>
              <w:t xml:space="preserve">_ (this variable serves as an authenticator of the logged in users for using the </w:t>
            </w:r>
            <w:proofErr w:type="spellStart"/>
            <w:r>
              <w:t>MoxieCode</w:t>
            </w:r>
            <w:proofErr w:type="spellEnd"/>
            <w:r>
              <w:t xml:space="preserve"> </w:t>
            </w:r>
            <w:proofErr w:type="spellStart"/>
            <w:r>
              <w:t>FileManager</w:t>
            </w:r>
            <w:proofErr w:type="spellEnd"/>
            <w:r>
              <w:t>)</w:t>
            </w:r>
          </w:p>
        </w:tc>
        <w:tc>
          <w:tcPr>
            <w:tcW w:w="924" w:type="pct"/>
          </w:tcPr>
          <w:p w14:paraId="50482C6E" w14:textId="77777777" w:rsidR="00BC5D69" w:rsidRDefault="00BC5D69"/>
        </w:tc>
      </w:tr>
      <w:tr w:rsidR="00BC5D69" w14:paraId="058AA6E3" w14:textId="77777777" w:rsidTr="00AA4F9C">
        <w:tc>
          <w:tcPr>
            <w:tcW w:w="1883" w:type="pct"/>
          </w:tcPr>
          <w:p w14:paraId="76838107" w14:textId="77777777" w:rsidR="00BC5D69" w:rsidRDefault="00BC5D69">
            <w:proofErr w:type="spellStart"/>
            <w:r w:rsidRPr="00BC5D69">
              <w:lastRenderedPageBreak/>
              <w:t>MoxieCode</w:t>
            </w:r>
            <w:proofErr w:type="spellEnd"/>
            <w:r w:rsidRPr="00BC5D69">
              <w:t xml:space="preserve"> </w:t>
            </w:r>
            <w:proofErr w:type="spellStart"/>
            <w:r w:rsidRPr="00BC5D69">
              <w:t>FileManager</w:t>
            </w:r>
            <w:proofErr w:type="spellEnd"/>
            <w:r w:rsidRPr="00BC5D69">
              <w:t xml:space="preserve"> </w:t>
            </w:r>
            <w:proofErr w:type="spellStart"/>
            <w:r w:rsidRPr="00BC5D69">
              <w:t>FavoriteCookiePlugin</w:t>
            </w:r>
            <w:proofErr w:type="spellEnd"/>
          </w:p>
        </w:tc>
        <w:tc>
          <w:tcPr>
            <w:tcW w:w="2193" w:type="pct"/>
          </w:tcPr>
          <w:p w14:paraId="2DF9DB36" w14:textId="77777777" w:rsidR="00565C16" w:rsidRDefault="00565C16" w:rsidP="00565C16">
            <w:r>
              <w:t xml:space="preserve">- This plugin triggers to save a cookie on the browser whenever a user uses its </w:t>
            </w:r>
            <w:proofErr w:type="spellStart"/>
            <w:r>
              <w:t>favorites</w:t>
            </w:r>
            <w:proofErr w:type="spellEnd"/>
            <w:r>
              <w:t xml:space="preserve"> functionality which is:</w:t>
            </w:r>
          </w:p>
          <w:p w14:paraId="655B6F39" w14:textId="77777777" w:rsidR="00BC5D69" w:rsidRDefault="00565C16" w:rsidP="00565C16">
            <w:r>
              <w:t xml:space="preserve">- </w:t>
            </w:r>
            <w:proofErr w:type="spellStart"/>
            <w:r>
              <w:t>MCManagerFavoriteCookie</w:t>
            </w:r>
            <w:proofErr w:type="spellEnd"/>
            <w:r>
              <w:t>_</w:t>
            </w:r>
          </w:p>
        </w:tc>
        <w:tc>
          <w:tcPr>
            <w:tcW w:w="924" w:type="pct"/>
          </w:tcPr>
          <w:p w14:paraId="7FC6B7EB" w14:textId="77777777" w:rsidR="00BC5D69" w:rsidRDefault="00BC5D69"/>
        </w:tc>
      </w:tr>
      <w:tr w:rsidR="00BC5D69" w14:paraId="75242CED" w14:textId="77777777" w:rsidTr="00AA4F9C">
        <w:tc>
          <w:tcPr>
            <w:tcW w:w="1883" w:type="pct"/>
          </w:tcPr>
          <w:p w14:paraId="33311753" w14:textId="77777777" w:rsidR="00BC5D69" w:rsidRDefault="00565C16">
            <w:proofErr w:type="spellStart"/>
            <w:r w:rsidRPr="00565C16">
              <w:t>MoxieCode</w:t>
            </w:r>
            <w:proofErr w:type="spellEnd"/>
            <w:r w:rsidRPr="00565C16">
              <w:t xml:space="preserve"> </w:t>
            </w:r>
            <w:proofErr w:type="spellStart"/>
            <w:r w:rsidRPr="00565C16">
              <w:t>FileManager</w:t>
            </w:r>
            <w:proofErr w:type="spellEnd"/>
            <w:r w:rsidRPr="00565C16">
              <w:t xml:space="preserve"> </w:t>
            </w:r>
            <w:proofErr w:type="spellStart"/>
            <w:r w:rsidRPr="00565C16">
              <w:t>HistoryCookiePlugin</w:t>
            </w:r>
            <w:proofErr w:type="spellEnd"/>
          </w:p>
        </w:tc>
        <w:tc>
          <w:tcPr>
            <w:tcW w:w="2193" w:type="pct"/>
          </w:tcPr>
          <w:p w14:paraId="7D58A237" w14:textId="77777777" w:rsidR="00565C16" w:rsidRDefault="00565C16" w:rsidP="00565C16">
            <w:r>
              <w:t>- This plugin triggers to save a cookie on the browser whenever a user uses its history functionality which is:</w:t>
            </w:r>
          </w:p>
          <w:p w14:paraId="4C541ABB" w14:textId="77777777" w:rsidR="00BC5D69" w:rsidRDefault="00565C16" w:rsidP="00565C16">
            <w:r>
              <w:t xml:space="preserve">- </w:t>
            </w:r>
            <w:proofErr w:type="spellStart"/>
            <w:r>
              <w:t>MCManagerHistoryCookie</w:t>
            </w:r>
            <w:proofErr w:type="spellEnd"/>
            <w:r>
              <w:t>_</w:t>
            </w:r>
          </w:p>
        </w:tc>
        <w:tc>
          <w:tcPr>
            <w:tcW w:w="924" w:type="pct"/>
          </w:tcPr>
          <w:p w14:paraId="5192506C" w14:textId="77777777" w:rsidR="00BC5D69" w:rsidRDefault="00BC5D69"/>
        </w:tc>
      </w:tr>
      <w:tr w:rsidR="00BC5D69" w14:paraId="2542B202" w14:textId="77777777" w:rsidTr="00AA4F9C">
        <w:tc>
          <w:tcPr>
            <w:tcW w:w="1883" w:type="pct"/>
          </w:tcPr>
          <w:p w14:paraId="07DC7D4E" w14:textId="77777777" w:rsidR="00BC5D69" w:rsidRDefault="00565C16">
            <w:proofErr w:type="spellStart"/>
            <w:r w:rsidRPr="00565C16">
              <w:t>MoxieCode</w:t>
            </w:r>
            <w:proofErr w:type="spellEnd"/>
            <w:r w:rsidRPr="00565C16">
              <w:t xml:space="preserve"> </w:t>
            </w:r>
            <w:proofErr w:type="spellStart"/>
            <w:r w:rsidRPr="00565C16">
              <w:t>ImageManager</w:t>
            </w:r>
            <w:proofErr w:type="spellEnd"/>
            <w:r w:rsidRPr="00565C16">
              <w:t xml:space="preserve"> Core Plugin</w:t>
            </w:r>
          </w:p>
        </w:tc>
        <w:tc>
          <w:tcPr>
            <w:tcW w:w="2193" w:type="pct"/>
          </w:tcPr>
          <w:p w14:paraId="30BFE0E5" w14:textId="77777777" w:rsidR="00565C16" w:rsidRDefault="00565C16" w:rsidP="00565C16">
            <w:r>
              <w:t xml:space="preserve">- When the </w:t>
            </w:r>
            <w:proofErr w:type="spellStart"/>
            <w:r>
              <w:t>MoxieCode</w:t>
            </w:r>
            <w:proofErr w:type="spellEnd"/>
            <w:r>
              <w:t xml:space="preserve"> Image Manager opens the following </w:t>
            </w:r>
            <w:proofErr w:type="gramStart"/>
            <w:r>
              <w:t>cookie</w:t>
            </w:r>
            <w:proofErr w:type="gramEnd"/>
            <w:r>
              <w:t xml:space="preserve"> variable is being saved:</w:t>
            </w:r>
          </w:p>
          <w:p w14:paraId="4C237693" w14:textId="77777777" w:rsidR="00BC5D69" w:rsidRDefault="00565C16" w:rsidP="00565C16">
            <w:r>
              <w:t xml:space="preserve">- </w:t>
            </w:r>
            <w:proofErr w:type="spellStart"/>
            <w:r>
              <w:t>MCManager</w:t>
            </w:r>
            <w:proofErr w:type="spellEnd"/>
            <w:r>
              <w:t xml:space="preserve">_ (this variable serves as an authenticator of the logged in users for using the </w:t>
            </w:r>
            <w:proofErr w:type="spellStart"/>
            <w:r>
              <w:t>MoxieCode</w:t>
            </w:r>
            <w:proofErr w:type="spellEnd"/>
            <w:r>
              <w:t xml:space="preserve"> </w:t>
            </w:r>
            <w:proofErr w:type="spellStart"/>
            <w:r>
              <w:t>ImageManager</w:t>
            </w:r>
            <w:proofErr w:type="spellEnd"/>
            <w:r>
              <w:t>)</w:t>
            </w:r>
          </w:p>
        </w:tc>
        <w:tc>
          <w:tcPr>
            <w:tcW w:w="924" w:type="pct"/>
          </w:tcPr>
          <w:p w14:paraId="0788C6E3" w14:textId="77777777" w:rsidR="00BC5D69" w:rsidRDefault="00BC5D69"/>
        </w:tc>
      </w:tr>
      <w:tr w:rsidR="00BC5D69" w14:paraId="510AA50E" w14:textId="77777777" w:rsidTr="00AA4F9C">
        <w:tc>
          <w:tcPr>
            <w:tcW w:w="1883" w:type="pct"/>
          </w:tcPr>
          <w:p w14:paraId="0AB3AB68" w14:textId="77777777" w:rsidR="00BC5D69" w:rsidRDefault="00565C16">
            <w:proofErr w:type="spellStart"/>
            <w:r w:rsidRPr="00565C16">
              <w:t>Mutiple</w:t>
            </w:r>
            <w:proofErr w:type="spellEnd"/>
            <w:r w:rsidRPr="00565C16">
              <w:t xml:space="preserve"> Upload on </w:t>
            </w:r>
            <w:proofErr w:type="spellStart"/>
            <w:r w:rsidRPr="00565C16">
              <w:t>ImageManager</w:t>
            </w:r>
            <w:proofErr w:type="spellEnd"/>
          </w:p>
        </w:tc>
        <w:tc>
          <w:tcPr>
            <w:tcW w:w="2193" w:type="pct"/>
          </w:tcPr>
          <w:p w14:paraId="29C35C7F" w14:textId="77777777" w:rsidR="00565C16" w:rsidRDefault="00565C16" w:rsidP="00AA4F9C">
            <w:r>
              <w:t xml:space="preserve">- When the user uses </w:t>
            </w:r>
            <w:proofErr w:type="spellStart"/>
            <w:r>
              <w:t>mutiple</w:t>
            </w:r>
            <w:proofErr w:type="spellEnd"/>
            <w:r>
              <w:t xml:space="preserve"> upload of files in </w:t>
            </w:r>
            <w:proofErr w:type="spellStart"/>
            <w:r>
              <w:t>ImageManager</w:t>
            </w:r>
            <w:proofErr w:type="spellEnd"/>
            <w:r>
              <w:t xml:space="preserve"> it triggers to save a cookie to save to remember the files that were multiple selected to be uploaded.</w:t>
            </w:r>
          </w:p>
          <w:p w14:paraId="46C031F4" w14:textId="77777777" w:rsidR="00BC5D69" w:rsidRDefault="00565C16" w:rsidP="00565C16">
            <w:r>
              <w:t xml:space="preserve">- </w:t>
            </w:r>
            <w:proofErr w:type="spellStart"/>
            <w:r>
              <w:t>plupload_ui_view</w:t>
            </w:r>
            <w:proofErr w:type="spellEnd"/>
          </w:p>
        </w:tc>
        <w:tc>
          <w:tcPr>
            <w:tcW w:w="924" w:type="pct"/>
          </w:tcPr>
          <w:p w14:paraId="564931DC" w14:textId="77777777" w:rsidR="00BC5D69" w:rsidRDefault="00BC5D69"/>
        </w:tc>
      </w:tr>
      <w:tr w:rsidR="00BC5D69" w14:paraId="5DE017AC" w14:textId="77777777" w:rsidTr="00AA4F9C">
        <w:tc>
          <w:tcPr>
            <w:tcW w:w="1883" w:type="pct"/>
          </w:tcPr>
          <w:p w14:paraId="206AE5A7" w14:textId="77777777" w:rsidR="00BC5D69" w:rsidRDefault="00565C16">
            <w:proofErr w:type="spellStart"/>
            <w:r w:rsidRPr="00565C16">
              <w:t>MoxieCode</w:t>
            </w:r>
            <w:proofErr w:type="spellEnd"/>
            <w:r w:rsidRPr="00565C16">
              <w:t xml:space="preserve"> </w:t>
            </w:r>
            <w:proofErr w:type="spellStart"/>
            <w:r w:rsidRPr="00565C16">
              <w:t>ImageManager</w:t>
            </w:r>
            <w:proofErr w:type="spellEnd"/>
            <w:r w:rsidRPr="00565C16">
              <w:t xml:space="preserve"> </w:t>
            </w:r>
            <w:proofErr w:type="spellStart"/>
            <w:r w:rsidRPr="00565C16">
              <w:t>FavoriteCookiePlugin</w:t>
            </w:r>
            <w:proofErr w:type="spellEnd"/>
          </w:p>
        </w:tc>
        <w:tc>
          <w:tcPr>
            <w:tcW w:w="2193" w:type="pct"/>
          </w:tcPr>
          <w:p w14:paraId="3FF8E9CC" w14:textId="77777777" w:rsidR="00565C16" w:rsidRDefault="00565C16" w:rsidP="00565C16">
            <w:r>
              <w:t xml:space="preserve">- This plugin triggers to save a cookie on the browser whenever a user uses its </w:t>
            </w:r>
            <w:proofErr w:type="spellStart"/>
            <w:r>
              <w:t>favorites</w:t>
            </w:r>
            <w:proofErr w:type="spellEnd"/>
            <w:r>
              <w:t xml:space="preserve"> functionality which is:</w:t>
            </w:r>
          </w:p>
          <w:p w14:paraId="4B2DFE71" w14:textId="77777777" w:rsidR="00BC5D69" w:rsidRDefault="00565C16" w:rsidP="00565C16">
            <w:r>
              <w:t xml:space="preserve">- </w:t>
            </w:r>
            <w:proofErr w:type="spellStart"/>
            <w:r>
              <w:t>MCManagerFavoriteCookie</w:t>
            </w:r>
            <w:proofErr w:type="spellEnd"/>
            <w:r>
              <w:t>_</w:t>
            </w:r>
          </w:p>
        </w:tc>
        <w:tc>
          <w:tcPr>
            <w:tcW w:w="924" w:type="pct"/>
          </w:tcPr>
          <w:p w14:paraId="3E870BE5" w14:textId="77777777" w:rsidR="00BC5D69" w:rsidRDefault="00BC5D69"/>
        </w:tc>
      </w:tr>
      <w:tr w:rsidR="00BC5D69" w14:paraId="3452B655" w14:textId="77777777" w:rsidTr="00AA4F9C">
        <w:tc>
          <w:tcPr>
            <w:tcW w:w="1883" w:type="pct"/>
          </w:tcPr>
          <w:p w14:paraId="78F90643" w14:textId="77777777" w:rsidR="00BC5D69" w:rsidRDefault="00D6402C">
            <w:proofErr w:type="spellStart"/>
            <w:r w:rsidRPr="00D6402C">
              <w:t>MoxieCode</w:t>
            </w:r>
            <w:proofErr w:type="spellEnd"/>
            <w:r w:rsidRPr="00D6402C">
              <w:t xml:space="preserve"> </w:t>
            </w:r>
            <w:proofErr w:type="spellStart"/>
            <w:r w:rsidRPr="00D6402C">
              <w:t>ImageManager</w:t>
            </w:r>
            <w:proofErr w:type="spellEnd"/>
            <w:r w:rsidRPr="00D6402C">
              <w:t xml:space="preserve"> </w:t>
            </w:r>
            <w:proofErr w:type="spellStart"/>
            <w:r w:rsidRPr="00D6402C">
              <w:t>HistoryCookiePlugin</w:t>
            </w:r>
            <w:proofErr w:type="spellEnd"/>
          </w:p>
        </w:tc>
        <w:tc>
          <w:tcPr>
            <w:tcW w:w="2193" w:type="pct"/>
          </w:tcPr>
          <w:p w14:paraId="04721DF2" w14:textId="77777777" w:rsidR="00D6402C" w:rsidRDefault="00D6402C" w:rsidP="00D6402C">
            <w:r>
              <w:t>- This plugin triggers to save a cookie on the browser whenever a user uses its history functionality which is:</w:t>
            </w:r>
          </w:p>
          <w:p w14:paraId="28F38C15" w14:textId="77777777" w:rsidR="00BC5D69" w:rsidRDefault="00D6402C" w:rsidP="00D6402C">
            <w:r>
              <w:t xml:space="preserve">- </w:t>
            </w:r>
            <w:proofErr w:type="spellStart"/>
            <w:r>
              <w:t>MCManagerHistoryCookie</w:t>
            </w:r>
            <w:proofErr w:type="spellEnd"/>
            <w:r>
              <w:t>_</w:t>
            </w:r>
          </w:p>
        </w:tc>
        <w:tc>
          <w:tcPr>
            <w:tcW w:w="924" w:type="pct"/>
          </w:tcPr>
          <w:p w14:paraId="2251B9D4" w14:textId="77777777" w:rsidR="00BC5D69" w:rsidRDefault="00BC5D69"/>
        </w:tc>
      </w:tr>
      <w:tr w:rsidR="00BC5D69" w14:paraId="6884EA1B" w14:textId="77777777" w:rsidTr="00AA4F9C">
        <w:tc>
          <w:tcPr>
            <w:tcW w:w="1883" w:type="pct"/>
          </w:tcPr>
          <w:p w14:paraId="6429BD2F" w14:textId="77777777" w:rsidR="00BC5D69" w:rsidRDefault="00D6402C">
            <w:proofErr w:type="spellStart"/>
            <w:r w:rsidRPr="00D6402C">
              <w:t>ServerResultURLCookieVariables</w:t>
            </w:r>
            <w:proofErr w:type="spellEnd"/>
            <w:r w:rsidRPr="00D6402C">
              <w:t xml:space="preserve"> From </w:t>
            </w:r>
            <w:proofErr w:type="spellStart"/>
            <w:r w:rsidRPr="00D6402C">
              <w:t>PaymentSense</w:t>
            </w:r>
            <w:proofErr w:type="spellEnd"/>
            <w:r w:rsidRPr="00D6402C">
              <w:t xml:space="preserve"> Payment Gateway</w:t>
            </w:r>
          </w:p>
        </w:tc>
        <w:tc>
          <w:tcPr>
            <w:tcW w:w="2193" w:type="pct"/>
          </w:tcPr>
          <w:p w14:paraId="304B99E7" w14:textId="77777777" w:rsidR="00BC5D69" w:rsidRDefault="00BC5D69"/>
        </w:tc>
        <w:tc>
          <w:tcPr>
            <w:tcW w:w="924" w:type="pct"/>
          </w:tcPr>
          <w:p w14:paraId="5F5C06FC" w14:textId="77777777" w:rsidR="00BC5D69" w:rsidRDefault="00BC5D69"/>
        </w:tc>
      </w:tr>
      <w:tr w:rsidR="00BC5D69" w14:paraId="660C1CCF" w14:textId="77777777" w:rsidTr="00AA4F9C">
        <w:tc>
          <w:tcPr>
            <w:tcW w:w="1883" w:type="pct"/>
          </w:tcPr>
          <w:p w14:paraId="4E15F19D" w14:textId="77777777" w:rsidR="00BC5D69" w:rsidRDefault="00D6402C">
            <w:r w:rsidRPr="00D6402C">
              <w:t>Font Resize Functionality</w:t>
            </w:r>
          </w:p>
        </w:tc>
        <w:tc>
          <w:tcPr>
            <w:tcW w:w="2193" w:type="pct"/>
          </w:tcPr>
          <w:p w14:paraId="3AE2EBC7" w14:textId="77777777" w:rsidR="00BC5D69" w:rsidRDefault="00D6402C">
            <w:r w:rsidRPr="00D6402C">
              <w:t>Saves the cookie state of the sizes of the fonts of the website</w:t>
            </w:r>
            <w:commentRangeEnd w:id="4"/>
            <w:r w:rsidR="00AA4F9C">
              <w:rPr>
                <w:rStyle w:val="CommentReference"/>
              </w:rPr>
              <w:commentReference w:id="4"/>
            </w:r>
          </w:p>
        </w:tc>
        <w:tc>
          <w:tcPr>
            <w:tcW w:w="924" w:type="pct"/>
          </w:tcPr>
          <w:p w14:paraId="2E7BFFAB" w14:textId="77777777" w:rsidR="00BC5D69" w:rsidRDefault="00BC5D69"/>
        </w:tc>
      </w:tr>
    </w:tbl>
    <w:p w14:paraId="54145C90" w14:textId="3F27D08B" w:rsidR="000F54C3" w:rsidRDefault="00611C19">
      <w:pPr>
        <w:pStyle w:val="BodyText"/>
      </w:pPr>
      <w:bookmarkStart w:id="6" w:name="_Ref_a819631"/>
      <w:bookmarkEnd w:id="6"/>
      <w:r>
        <w:t xml:space="preserve">Please note that the following third parties may also use cookies, over which we have no control. These named third parties may include, for example, advertising networks and </w:t>
      </w:r>
      <w:r>
        <w:lastRenderedPageBreak/>
        <w:t xml:space="preserve">providers of external services like web traffic analysis services. These </w:t>
      </w:r>
      <w:proofErr w:type="gramStart"/>
      <w:r>
        <w:t>third party</w:t>
      </w:r>
      <w:proofErr w:type="gramEnd"/>
      <w:r>
        <w:t xml:space="preserve"> cookies are likely to be analytical cookies or performance cookies or targeting cookies:</w:t>
      </w:r>
    </w:p>
    <w:p w14:paraId="2C2FEF22" w14:textId="75783EEE" w:rsidR="000F54C3" w:rsidRDefault="00A57948">
      <w:pPr>
        <w:pStyle w:val="BodyText"/>
      </w:pPr>
      <w:commentRangeStart w:id="7"/>
      <w:r>
        <w:t>Google</w:t>
      </w:r>
      <w:commentRangeEnd w:id="7"/>
      <w:r w:rsidR="000445C3">
        <w:rPr>
          <w:rStyle w:val="CommentReference"/>
        </w:rPr>
        <w:commentReference w:id="7"/>
      </w:r>
    </w:p>
    <w:p w14:paraId="45F5B7A1" w14:textId="219CA456" w:rsidR="000F54C3" w:rsidRDefault="00611C19">
      <w:pPr>
        <w:pStyle w:val="BodyText"/>
      </w:pPr>
      <w:r>
        <w:t xml:space="preserve">To deactivate the use of </w:t>
      </w:r>
      <w:proofErr w:type="gramStart"/>
      <w:r>
        <w:t>third party</w:t>
      </w:r>
      <w:proofErr w:type="gramEnd"/>
      <w:r>
        <w:t xml:space="preserve"> advertising cookies, you may visit the consumer page to manage the use of these types of cookies</w:t>
      </w:r>
      <w:r w:rsidR="007163E1">
        <w:t>.</w:t>
      </w:r>
    </w:p>
    <w:p w14:paraId="3476A8DC" w14:textId="77777777" w:rsidR="000F54C3" w:rsidRDefault="00611C19">
      <w:pPr>
        <w:pStyle w:val="BodyText"/>
      </w:pPr>
      <w:bookmarkStart w:id="8" w:name="_Ref_a280271"/>
      <w:bookmarkEnd w:id="8"/>
      <w: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p>
    <w:p w14:paraId="4738BCEA" w14:textId="1BFFBDF4" w:rsidR="000F54C3" w:rsidRDefault="00611C19">
      <w:pPr>
        <w:pStyle w:val="BodyText"/>
      </w:pPr>
      <w:bookmarkStart w:id="9" w:name="_Ref_a389079"/>
      <w:bookmarkEnd w:id="9"/>
      <w:r>
        <w:t xml:space="preserve">Except for essential cookies, all cookies will expire after </w:t>
      </w:r>
      <w:r w:rsidR="007163E1">
        <w:t>a set period of time.</w:t>
      </w:r>
    </w:p>
    <w:sectPr w:rsidR="000F54C3" w:rsidSect="00333F6E">
      <w:headerReference w:type="default" r:id="rId11"/>
      <w:footerReference w:type="default" r:id="rId12"/>
      <w:pgSz w:w="11907" w:h="16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lice Johnston" w:date="2020-11-27T16:03:00Z" w:initials="AJ">
    <w:p w14:paraId="2A927D8C" w14:textId="276D3EE7" w:rsidR="00565C16" w:rsidRDefault="00565C16">
      <w:pPr>
        <w:pStyle w:val="CommentText"/>
      </w:pPr>
      <w:r>
        <w:rPr>
          <w:rStyle w:val="CommentReference"/>
        </w:rPr>
        <w:annotationRef/>
      </w:r>
      <w:r>
        <w:t xml:space="preserve">Please could you insert </w:t>
      </w:r>
      <w:r w:rsidR="00A033DB">
        <w:t xml:space="preserve">the </w:t>
      </w:r>
      <w:r>
        <w:t>duration/expiry of the cookie</w:t>
      </w:r>
      <w:r w:rsidR="00A033DB">
        <w:t>s</w:t>
      </w:r>
      <w:r>
        <w:t xml:space="preserve"> in this column</w:t>
      </w:r>
      <w:r w:rsidR="00A033DB">
        <w:t>, in addition to the purpose</w:t>
      </w:r>
      <w:r>
        <w:t>.</w:t>
      </w:r>
    </w:p>
  </w:comment>
  <w:comment w:id="4" w:author="Alice Johnston" w:date="2020-11-27T16:26:00Z" w:initials="AJ">
    <w:p w14:paraId="7DD3C397" w14:textId="1DD47E62" w:rsidR="00AA4F9C" w:rsidRDefault="00AA4F9C">
      <w:pPr>
        <w:pStyle w:val="CommentText"/>
      </w:pPr>
      <w:r>
        <w:rPr>
          <w:rStyle w:val="CommentReference"/>
        </w:rPr>
        <w:annotationRef/>
      </w:r>
      <w:r>
        <w:t>Please could you ensure the cookies listed are correct for the website you post this policy to.</w:t>
      </w:r>
    </w:p>
  </w:comment>
  <w:comment w:id="7" w:author="Alice Johnston" w:date="2020-11-27T16:16:00Z" w:initials="AJ">
    <w:p w14:paraId="10EA368A" w14:textId="7E327EB9" w:rsidR="000445C3" w:rsidRDefault="000445C3">
      <w:pPr>
        <w:pStyle w:val="CommentText"/>
      </w:pPr>
      <w:r>
        <w:rPr>
          <w:rStyle w:val="CommentReference"/>
        </w:rPr>
        <w:annotationRef/>
      </w:r>
      <w:r>
        <w:t xml:space="preserve">Please could you include any further </w:t>
      </w:r>
      <w:r>
        <w:t>third party cookies that apply to the website that this cookie policy relates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927D8C" w15:done="0"/>
  <w15:commentEx w15:paraId="7DD3C397" w15:done="0"/>
  <w15:commentEx w15:paraId="10EA36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927D8C" w16cid:durableId="2386FF94"/>
  <w16cid:commentId w16cid:paraId="7DD3C397" w16cid:durableId="2386FF95"/>
  <w16cid:commentId w16cid:paraId="10EA368A" w16cid:durableId="2386FF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5BF0" w14:textId="77777777" w:rsidR="006F3015" w:rsidRDefault="006F3015">
      <w:pPr>
        <w:spacing w:before="0" w:after="0"/>
      </w:pPr>
      <w:r>
        <w:separator/>
      </w:r>
    </w:p>
  </w:endnote>
  <w:endnote w:type="continuationSeparator" w:id="0">
    <w:p w14:paraId="547C1CFE" w14:textId="77777777" w:rsidR="006F3015" w:rsidRDefault="006F30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FED7F" w14:textId="5E49266D" w:rsidR="00326226" w:rsidRDefault="00611C19">
    <w:pPr>
      <w:pStyle w:val="Footer"/>
      <w:rPr>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721D0A">
      <w:rPr>
        <w:rStyle w:val="PageNumber"/>
        <w:noProof/>
        <w:sz w:val="24"/>
        <w:szCs w:val="24"/>
      </w:rPr>
      <w:t>3</w:t>
    </w:r>
    <w:r>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CFDC5" w14:textId="77777777" w:rsidR="006F3015" w:rsidRDefault="006F3015">
      <w:pPr>
        <w:spacing w:before="0" w:after="0"/>
      </w:pPr>
      <w:r>
        <w:separator/>
      </w:r>
    </w:p>
  </w:footnote>
  <w:footnote w:type="continuationSeparator" w:id="0">
    <w:p w14:paraId="1132C13B" w14:textId="77777777" w:rsidR="006F3015" w:rsidRDefault="006F30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38A01" w14:textId="77777777" w:rsidR="00326226" w:rsidRPr="00326226" w:rsidRDefault="006F3015" w:rsidP="00326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319B1"/>
    <w:multiLevelType w:val="multilevel"/>
    <w:tmpl w:val="4028BC2A"/>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 w15:restartNumberingAfterBreak="0">
    <w:nsid w:val="31E9741F"/>
    <w:multiLevelType w:val="hybridMultilevel"/>
    <w:tmpl w:val="7EBEDD4C"/>
    <w:lvl w:ilvl="0" w:tplc="4606D406">
      <w:start w:val="1"/>
      <w:numFmt w:val="bullet"/>
      <w:pStyle w:val="Bullet2"/>
      <w:lvlText w:val=""/>
      <w:lvlJc w:val="left"/>
      <w:pPr>
        <w:tabs>
          <w:tab w:val="num" w:pos="1701"/>
        </w:tabs>
        <w:ind w:left="1701" w:hanging="850"/>
      </w:pPr>
      <w:rPr>
        <w:rFonts w:ascii="Symbol" w:hAnsi="Symbol" w:hint="default"/>
      </w:rPr>
    </w:lvl>
    <w:lvl w:ilvl="1" w:tplc="8B42E896" w:tentative="1">
      <w:start w:val="1"/>
      <w:numFmt w:val="bullet"/>
      <w:lvlText w:val="o"/>
      <w:lvlJc w:val="left"/>
      <w:pPr>
        <w:tabs>
          <w:tab w:val="num" w:pos="1440"/>
        </w:tabs>
        <w:ind w:left="1440" w:hanging="360"/>
      </w:pPr>
      <w:rPr>
        <w:rFonts w:ascii="Courier New" w:hAnsi="Courier New" w:cs="Courier New" w:hint="default"/>
      </w:rPr>
    </w:lvl>
    <w:lvl w:ilvl="2" w:tplc="89FE62A6" w:tentative="1">
      <w:start w:val="1"/>
      <w:numFmt w:val="bullet"/>
      <w:lvlText w:val=""/>
      <w:lvlJc w:val="left"/>
      <w:pPr>
        <w:tabs>
          <w:tab w:val="num" w:pos="2160"/>
        </w:tabs>
        <w:ind w:left="2160" w:hanging="360"/>
      </w:pPr>
      <w:rPr>
        <w:rFonts w:ascii="Wingdings" w:hAnsi="Wingdings" w:hint="default"/>
      </w:rPr>
    </w:lvl>
    <w:lvl w:ilvl="3" w:tplc="FF16AB48" w:tentative="1">
      <w:start w:val="1"/>
      <w:numFmt w:val="bullet"/>
      <w:lvlText w:val=""/>
      <w:lvlJc w:val="left"/>
      <w:pPr>
        <w:tabs>
          <w:tab w:val="num" w:pos="2880"/>
        </w:tabs>
        <w:ind w:left="2880" w:hanging="360"/>
      </w:pPr>
      <w:rPr>
        <w:rFonts w:ascii="Symbol" w:hAnsi="Symbol" w:hint="default"/>
      </w:rPr>
    </w:lvl>
    <w:lvl w:ilvl="4" w:tplc="5686A954" w:tentative="1">
      <w:start w:val="1"/>
      <w:numFmt w:val="bullet"/>
      <w:lvlText w:val="o"/>
      <w:lvlJc w:val="left"/>
      <w:pPr>
        <w:tabs>
          <w:tab w:val="num" w:pos="3600"/>
        </w:tabs>
        <w:ind w:left="3600" w:hanging="360"/>
      </w:pPr>
      <w:rPr>
        <w:rFonts w:ascii="Courier New" w:hAnsi="Courier New" w:cs="Courier New" w:hint="default"/>
      </w:rPr>
    </w:lvl>
    <w:lvl w:ilvl="5" w:tplc="A0102F82" w:tentative="1">
      <w:start w:val="1"/>
      <w:numFmt w:val="bullet"/>
      <w:lvlText w:val=""/>
      <w:lvlJc w:val="left"/>
      <w:pPr>
        <w:tabs>
          <w:tab w:val="num" w:pos="4320"/>
        </w:tabs>
        <w:ind w:left="4320" w:hanging="360"/>
      </w:pPr>
      <w:rPr>
        <w:rFonts w:ascii="Wingdings" w:hAnsi="Wingdings" w:hint="default"/>
      </w:rPr>
    </w:lvl>
    <w:lvl w:ilvl="6" w:tplc="F3A22B48" w:tentative="1">
      <w:start w:val="1"/>
      <w:numFmt w:val="bullet"/>
      <w:lvlText w:val=""/>
      <w:lvlJc w:val="left"/>
      <w:pPr>
        <w:tabs>
          <w:tab w:val="num" w:pos="5040"/>
        </w:tabs>
        <w:ind w:left="5040" w:hanging="360"/>
      </w:pPr>
      <w:rPr>
        <w:rFonts w:ascii="Symbol" w:hAnsi="Symbol" w:hint="default"/>
      </w:rPr>
    </w:lvl>
    <w:lvl w:ilvl="7" w:tplc="F676909C" w:tentative="1">
      <w:start w:val="1"/>
      <w:numFmt w:val="bullet"/>
      <w:lvlText w:val="o"/>
      <w:lvlJc w:val="left"/>
      <w:pPr>
        <w:tabs>
          <w:tab w:val="num" w:pos="5760"/>
        </w:tabs>
        <w:ind w:left="5760" w:hanging="360"/>
      </w:pPr>
      <w:rPr>
        <w:rFonts w:ascii="Courier New" w:hAnsi="Courier New" w:cs="Courier New" w:hint="default"/>
      </w:rPr>
    </w:lvl>
    <w:lvl w:ilvl="8" w:tplc="24A649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C668D"/>
    <w:multiLevelType w:val="hybridMultilevel"/>
    <w:tmpl w:val="F9BAE0E0"/>
    <w:lvl w:ilvl="0" w:tplc="CC06A418">
      <w:start w:val="1"/>
      <w:numFmt w:val="bullet"/>
      <w:pStyle w:val="Bullet4"/>
      <w:lvlText w:val=""/>
      <w:lvlJc w:val="left"/>
      <w:pPr>
        <w:tabs>
          <w:tab w:val="num" w:pos="3402"/>
        </w:tabs>
        <w:ind w:left="3402" w:hanging="850"/>
      </w:pPr>
      <w:rPr>
        <w:rFonts w:ascii="Symbol" w:hAnsi="Symbol" w:hint="default"/>
      </w:rPr>
    </w:lvl>
    <w:lvl w:ilvl="1" w:tplc="A95837B2" w:tentative="1">
      <w:start w:val="1"/>
      <w:numFmt w:val="bullet"/>
      <w:lvlText w:val="o"/>
      <w:lvlJc w:val="left"/>
      <w:pPr>
        <w:tabs>
          <w:tab w:val="num" w:pos="1440"/>
        </w:tabs>
        <w:ind w:left="1440" w:hanging="360"/>
      </w:pPr>
      <w:rPr>
        <w:rFonts w:ascii="Courier New" w:hAnsi="Courier New" w:cs="Courier New" w:hint="default"/>
      </w:rPr>
    </w:lvl>
    <w:lvl w:ilvl="2" w:tplc="1FB4AD3A" w:tentative="1">
      <w:start w:val="1"/>
      <w:numFmt w:val="bullet"/>
      <w:lvlText w:val=""/>
      <w:lvlJc w:val="left"/>
      <w:pPr>
        <w:tabs>
          <w:tab w:val="num" w:pos="2160"/>
        </w:tabs>
        <w:ind w:left="2160" w:hanging="360"/>
      </w:pPr>
      <w:rPr>
        <w:rFonts w:ascii="Wingdings" w:hAnsi="Wingdings" w:hint="default"/>
      </w:rPr>
    </w:lvl>
    <w:lvl w:ilvl="3" w:tplc="04883EB2" w:tentative="1">
      <w:start w:val="1"/>
      <w:numFmt w:val="bullet"/>
      <w:lvlText w:val=""/>
      <w:lvlJc w:val="left"/>
      <w:pPr>
        <w:tabs>
          <w:tab w:val="num" w:pos="2880"/>
        </w:tabs>
        <w:ind w:left="2880" w:hanging="360"/>
      </w:pPr>
      <w:rPr>
        <w:rFonts w:ascii="Symbol" w:hAnsi="Symbol" w:hint="default"/>
      </w:rPr>
    </w:lvl>
    <w:lvl w:ilvl="4" w:tplc="A27AA2B2" w:tentative="1">
      <w:start w:val="1"/>
      <w:numFmt w:val="bullet"/>
      <w:lvlText w:val="o"/>
      <w:lvlJc w:val="left"/>
      <w:pPr>
        <w:tabs>
          <w:tab w:val="num" w:pos="3600"/>
        </w:tabs>
        <w:ind w:left="3600" w:hanging="360"/>
      </w:pPr>
      <w:rPr>
        <w:rFonts w:ascii="Courier New" w:hAnsi="Courier New" w:cs="Courier New" w:hint="default"/>
      </w:rPr>
    </w:lvl>
    <w:lvl w:ilvl="5" w:tplc="37DA06FC" w:tentative="1">
      <w:start w:val="1"/>
      <w:numFmt w:val="bullet"/>
      <w:lvlText w:val=""/>
      <w:lvlJc w:val="left"/>
      <w:pPr>
        <w:tabs>
          <w:tab w:val="num" w:pos="4320"/>
        </w:tabs>
        <w:ind w:left="4320" w:hanging="360"/>
      </w:pPr>
      <w:rPr>
        <w:rFonts w:ascii="Wingdings" w:hAnsi="Wingdings" w:hint="default"/>
      </w:rPr>
    </w:lvl>
    <w:lvl w:ilvl="6" w:tplc="722A1940" w:tentative="1">
      <w:start w:val="1"/>
      <w:numFmt w:val="bullet"/>
      <w:lvlText w:val=""/>
      <w:lvlJc w:val="left"/>
      <w:pPr>
        <w:tabs>
          <w:tab w:val="num" w:pos="5040"/>
        </w:tabs>
        <w:ind w:left="5040" w:hanging="360"/>
      </w:pPr>
      <w:rPr>
        <w:rFonts w:ascii="Symbol" w:hAnsi="Symbol" w:hint="default"/>
      </w:rPr>
    </w:lvl>
    <w:lvl w:ilvl="7" w:tplc="EECA44D6" w:tentative="1">
      <w:start w:val="1"/>
      <w:numFmt w:val="bullet"/>
      <w:lvlText w:val="o"/>
      <w:lvlJc w:val="left"/>
      <w:pPr>
        <w:tabs>
          <w:tab w:val="num" w:pos="5760"/>
        </w:tabs>
        <w:ind w:left="5760" w:hanging="360"/>
      </w:pPr>
      <w:rPr>
        <w:rFonts w:ascii="Courier New" w:hAnsi="Courier New" w:cs="Courier New" w:hint="default"/>
      </w:rPr>
    </w:lvl>
    <w:lvl w:ilvl="8" w:tplc="3B627E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40CEC"/>
    <w:multiLevelType w:val="multilevel"/>
    <w:tmpl w:val="F818699C"/>
    <w:lvl w:ilvl="0">
      <w:start w:val="1"/>
      <w:numFmt w:val="decimal"/>
      <w:pStyle w:val="Schedule"/>
      <w:suff w:val="nothing"/>
      <w:lvlText w:val="Schedule %1"/>
      <w:lvlJc w:val="left"/>
      <w:pPr>
        <w:ind w:left="0" w:firstLine="0"/>
      </w:pPr>
      <w:rPr>
        <w:rFonts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1701"/>
        </w:tabs>
        <w:ind w:left="1701" w:hanging="850"/>
      </w:pPr>
      <w:rPr>
        <w:rFonts w:hint="default"/>
        <w:caps w:val="0"/>
      </w:rPr>
    </w:lvl>
    <w:lvl w:ilvl="5">
      <w:start w:val="1"/>
      <w:numFmt w:val="decimal"/>
      <w:pStyle w:val="Sch3Number"/>
      <w:lvlText w:val="%4.%5.%6"/>
      <w:lvlJc w:val="left"/>
      <w:pPr>
        <w:tabs>
          <w:tab w:val="num" w:pos="2552"/>
        </w:tabs>
        <w:ind w:left="2552" w:hanging="851"/>
      </w:pPr>
      <w:rPr>
        <w:rFonts w:hint="default"/>
        <w:caps w:val="0"/>
      </w:rPr>
    </w:lvl>
    <w:lvl w:ilvl="6">
      <w:start w:val="1"/>
      <w:numFmt w:val="decimal"/>
      <w:pStyle w:val="Sch4Number"/>
      <w:lvlText w:val="%4.%5.%6.%7"/>
      <w:lvlJc w:val="left"/>
      <w:pPr>
        <w:tabs>
          <w:tab w:val="num" w:pos="3686"/>
        </w:tabs>
        <w:ind w:left="3686" w:hanging="1134"/>
      </w:pPr>
      <w:rPr>
        <w:rFonts w:hint="default"/>
        <w:caps w:val="0"/>
      </w:rPr>
    </w:lvl>
    <w:lvl w:ilvl="7">
      <w:start w:val="1"/>
      <w:numFmt w:val="lowerLetter"/>
      <w:pStyle w:val="Sch5Number"/>
      <w:lvlText w:val="(%8)"/>
      <w:lvlJc w:val="left"/>
      <w:pPr>
        <w:tabs>
          <w:tab w:val="num" w:pos="4253"/>
        </w:tabs>
        <w:ind w:left="4253" w:hanging="567"/>
      </w:pPr>
      <w:rPr>
        <w:rFonts w:hint="default"/>
      </w:rPr>
    </w:lvl>
    <w:lvl w:ilvl="8">
      <w:start w:val="1"/>
      <w:numFmt w:val="lowerRoman"/>
      <w:pStyle w:val="Sch6Number"/>
      <w:lvlText w:val="(%9)"/>
      <w:lvlJc w:val="left"/>
      <w:pPr>
        <w:tabs>
          <w:tab w:val="num" w:pos="4820"/>
        </w:tabs>
        <w:ind w:left="4820" w:hanging="567"/>
      </w:pPr>
      <w:rPr>
        <w:rFonts w:hint="default"/>
      </w:rPr>
    </w:lvl>
  </w:abstractNum>
  <w:abstractNum w:abstractNumId="4" w15:restartNumberingAfterBreak="0">
    <w:nsid w:val="42474DF7"/>
    <w:multiLevelType w:val="multilevel"/>
    <w:tmpl w:val="D3B20B82"/>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E047A24"/>
    <w:multiLevelType w:val="multilevel"/>
    <w:tmpl w:val="1A187116"/>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1701"/>
        </w:tabs>
        <w:ind w:left="1701" w:hanging="850"/>
      </w:pPr>
      <w:rPr>
        <w:rFonts w:hint="default"/>
        <w:caps w:val="0"/>
      </w:rPr>
    </w:lvl>
    <w:lvl w:ilvl="2">
      <w:start w:val="1"/>
      <w:numFmt w:val="decimal"/>
      <w:pStyle w:val="Level3Number"/>
      <w:lvlText w:val="%1.%2.%3"/>
      <w:lvlJc w:val="left"/>
      <w:pPr>
        <w:tabs>
          <w:tab w:val="num" w:pos="2552"/>
        </w:tabs>
        <w:ind w:left="2552" w:hanging="851"/>
      </w:pPr>
      <w:rPr>
        <w:rFonts w:hint="default"/>
        <w:caps w:val="0"/>
      </w:rPr>
    </w:lvl>
    <w:lvl w:ilvl="3">
      <w:start w:val="1"/>
      <w:numFmt w:val="decimal"/>
      <w:pStyle w:val="Level4Number"/>
      <w:lvlText w:val="%1.%2.%3.%4"/>
      <w:lvlJc w:val="left"/>
      <w:pPr>
        <w:tabs>
          <w:tab w:val="num" w:pos="3686"/>
        </w:tabs>
        <w:ind w:left="3686" w:hanging="1134"/>
      </w:pPr>
      <w:rPr>
        <w:rFonts w:hint="default"/>
        <w:caps w:val="0"/>
      </w:rPr>
    </w:lvl>
    <w:lvl w:ilvl="4">
      <w:start w:val="1"/>
      <w:numFmt w:val="lowerLetter"/>
      <w:pStyle w:val="Level5Number"/>
      <w:lvlText w:val="(%5)"/>
      <w:lvlJc w:val="left"/>
      <w:pPr>
        <w:tabs>
          <w:tab w:val="num" w:pos="4253"/>
        </w:tabs>
        <w:ind w:left="4253" w:hanging="567"/>
      </w:pPr>
      <w:rPr>
        <w:rFonts w:hint="default"/>
        <w:caps w:val="0"/>
      </w:rPr>
    </w:lvl>
    <w:lvl w:ilvl="5">
      <w:start w:val="1"/>
      <w:numFmt w:val="lowerRoman"/>
      <w:pStyle w:val="Level6Number"/>
      <w:lvlText w:val="(%6)"/>
      <w:lvlJc w:val="left"/>
      <w:pPr>
        <w:tabs>
          <w:tab w:val="num" w:pos="4820"/>
        </w:tabs>
        <w:ind w:left="4820" w:hanging="567"/>
      </w:pPr>
      <w:rPr>
        <w:rFonts w:hint="default"/>
        <w:caps w:val="0"/>
      </w:rPr>
    </w:lvl>
    <w:lvl w:ilvl="6">
      <w:start w:val="1"/>
      <w:numFmt w:val="upperLetter"/>
      <w:pStyle w:val="Level7Number"/>
      <w:lvlText w:val="(%7)"/>
      <w:lvlJc w:val="left"/>
      <w:pPr>
        <w:tabs>
          <w:tab w:val="num" w:pos="5387"/>
        </w:tabs>
        <w:ind w:left="5387" w:hanging="567"/>
      </w:pPr>
      <w:rPr>
        <w:rFonts w:hint="default"/>
        <w:caps w:val="0"/>
      </w:rPr>
    </w:lvl>
    <w:lvl w:ilvl="7">
      <w:start w:val="1"/>
      <w:numFmt w:val="upperRoman"/>
      <w:pStyle w:val="Level8Number"/>
      <w:lvlText w:val="(%8)"/>
      <w:lvlJc w:val="left"/>
      <w:pPr>
        <w:tabs>
          <w:tab w:val="num" w:pos="5954"/>
        </w:tabs>
        <w:ind w:left="5954" w:hanging="567"/>
      </w:pPr>
      <w:rPr>
        <w:rFonts w:hint="default"/>
        <w:caps w:val="0"/>
      </w:rPr>
    </w:lvl>
    <w:lvl w:ilvl="8">
      <w:start w:val="1"/>
      <w:numFmt w:val="lowerLetter"/>
      <w:pStyle w:val="Level9Number"/>
      <w:lvlText w:val="%9)"/>
      <w:lvlJc w:val="left"/>
      <w:pPr>
        <w:tabs>
          <w:tab w:val="num" w:pos="6521"/>
        </w:tabs>
        <w:ind w:left="6521" w:hanging="567"/>
      </w:pPr>
      <w:rPr>
        <w:rFonts w:hint="default"/>
        <w:caps w:val="0"/>
      </w:rPr>
    </w:lvl>
  </w:abstractNum>
  <w:abstractNum w:abstractNumId="6" w15:restartNumberingAfterBreak="0">
    <w:nsid w:val="66966731"/>
    <w:multiLevelType w:val="multilevel"/>
    <w:tmpl w:val="0FE66470"/>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7" w15:restartNumberingAfterBreak="0">
    <w:nsid w:val="6A14466B"/>
    <w:multiLevelType w:val="hybridMultilevel"/>
    <w:tmpl w:val="EFF8867A"/>
    <w:lvl w:ilvl="0" w:tplc="7EDAD39E">
      <w:start w:val="1"/>
      <w:numFmt w:val="bullet"/>
      <w:pStyle w:val="Bullet1"/>
      <w:lvlText w:val="·"/>
      <w:lvlJc w:val="left"/>
      <w:pPr>
        <w:tabs>
          <w:tab w:val="num" w:pos="851"/>
        </w:tabs>
        <w:ind w:left="851" w:hanging="851"/>
      </w:pPr>
      <w:rPr>
        <w:rFonts w:ascii="Symbol" w:hAnsi="Symbol" w:hint="default"/>
      </w:rPr>
    </w:lvl>
    <w:lvl w:ilvl="1" w:tplc="CE9490EE" w:tentative="1">
      <w:start w:val="1"/>
      <w:numFmt w:val="bullet"/>
      <w:lvlText w:val="·"/>
      <w:lvlJc w:val="left"/>
      <w:pPr>
        <w:tabs>
          <w:tab w:val="num" w:pos="1440"/>
        </w:tabs>
        <w:ind w:left="1440" w:hanging="360"/>
      </w:pPr>
      <w:rPr>
        <w:rFonts w:ascii="Symbol" w:hAnsi="Symbol" w:hint="default"/>
      </w:rPr>
    </w:lvl>
    <w:lvl w:ilvl="2" w:tplc="83802BF4" w:tentative="1">
      <w:start w:val="1"/>
      <w:numFmt w:val="bullet"/>
      <w:lvlText w:val="·"/>
      <w:lvlJc w:val="left"/>
      <w:pPr>
        <w:tabs>
          <w:tab w:val="num" w:pos="2160"/>
        </w:tabs>
        <w:ind w:left="2160" w:hanging="360"/>
      </w:pPr>
      <w:rPr>
        <w:rFonts w:ascii="Symbol" w:hAnsi="Symbol" w:hint="default"/>
      </w:rPr>
    </w:lvl>
    <w:lvl w:ilvl="3" w:tplc="A7A02D5E" w:tentative="1">
      <w:start w:val="1"/>
      <w:numFmt w:val="bullet"/>
      <w:lvlText w:val="·"/>
      <w:lvlJc w:val="left"/>
      <w:pPr>
        <w:tabs>
          <w:tab w:val="num" w:pos="2880"/>
        </w:tabs>
        <w:ind w:left="2880" w:hanging="360"/>
      </w:pPr>
      <w:rPr>
        <w:rFonts w:ascii="Symbol" w:hAnsi="Symbol" w:hint="default"/>
      </w:rPr>
    </w:lvl>
    <w:lvl w:ilvl="4" w:tplc="DAAED526" w:tentative="1">
      <w:start w:val="1"/>
      <w:numFmt w:val="bullet"/>
      <w:lvlText w:val="o"/>
      <w:lvlJc w:val="left"/>
      <w:pPr>
        <w:tabs>
          <w:tab w:val="num" w:pos="3600"/>
        </w:tabs>
        <w:ind w:left="3600" w:hanging="360"/>
      </w:pPr>
      <w:rPr>
        <w:rFonts w:ascii="Courier New" w:hAnsi="Courier New" w:hint="default"/>
      </w:rPr>
    </w:lvl>
    <w:lvl w:ilvl="5" w:tplc="BCBC1AC4" w:tentative="1">
      <w:start w:val="1"/>
      <w:numFmt w:val="bullet"/>
      <w:lvlText w:val="§"/>
      <w:lvlJc w:val="left"/>
      <w:pPr>
        <w:tabs>
          <w:tab w:val="num" w:pos="4320"/>
        </w:tabs>
        <w:ind w:left="4320" w:hanging="360"/>
      </w:pPr>
      <w:rPr>
        <w:rFonts w:ascii="Wingdings" w:hAnsi="Wingdings" w:hint="default"/>
      </w:rPr>
    </w:lvl>
    <w:lvl w:ilvl="6" w:tplc="5946378C" w:tentative="1">
      <w:start w:val="1"/>
      <w:numFmt w:val="bullet"/>
      <w:lvlText w:val="·"/>
      <w:lvlJc w:val="left"/>
      <w:pPr>
        <w:tabs>
          <w:tab w:val="num" w:pos="5040"/>
        </w:tabs>
        <w:ind w:left="5040" w:hanging="360"/>
      </w:pPr>
      <w:rPr>
        <w:rFonts w:ascii="Symbol" w:hAnsi="Symbol" w:hint="default"/>
      </w:rPr>
    </w:lvl>
    <w:lvl w:ilvl="7" w:tplc="5EC41F6E" w:tentative="1">
      <w:start w:val="1"/>
      <w:numFmt w:val="bullet"/>
      <w:lvlText w:val="o"/>
      <w:lvlJc w:val="left"/>
      <w:pPr>
        <w:tabs>
          <w:tab w:val="num" w:pos="5760"/>
        </w:tabs>
        <w:ind w:left="5760" w:hanging="360"/>
      </w:pPr>
      <w:rPr>
        <w:rFonts w:ascii="Courier New" w:hAnsi="Courier New" w:hint="default"/>
      </w:rPr>
    </w:lvl>
    <w:lvl w:ilvl="8" w:tplc="056677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943FBB"/>
    <w:multiLevelType w:val="multilevel"/>
    <w:tmpl w:val="71EAAAF2"/>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9" w15:restartNumberingAfterBreak="0">
    <w:nsid w:val="7DB5644F"/>
    <w:multiLevelType w:val="hybridMultilevel"/>
    <w:tmpl w:val="042EACB8"/>
    <w:lvl w:ilvl="0" w:tplc="0F28C85E">
      <w:start w:val="1"/>
      <w:numFmt w:val="bullet"/>
      <w:pStyle w:val="Bullet3"/>
      <w:lvlText w:val=""/>
      <w:lvlJc w:val="left"/>
      <w:pPr>
        <w:tabs>
          <w:tab w:val="num" w:pos="2552"/>
        </w:tabs>
        <w:ind w:left="2552" w:hanging="851"/>
      </w:pPr>
      <w:rPr>
        <w:rFonts w:ascii="Symbol" w:hAnsi="Symbol" w:hint="default"/>
      </w:rPr>
    </w:lvl>
    <w:lvl w:ilvl="1" w:tplc="59267082" w:tentative="1">
      <w:start w:val="1"/>
      <w:numFmt w:val="bullet"/>
      <w:lvlText w:val="o"/>
      <w:lvlJc w:val="left"/>
      <w:pPr>
        <w:tabs>
          <w:tab w:val="num" w:pos="1440"/>
        </w:tabs>
        <w:ind w:left="1440" w:hanging="360"/>
      </w:pPr>
      <w:rPr>
        <w:rFonts w:ascii="Courier New" w:hAnsi="Courier New" w:cs="Courier New" w:hint="default"/>
      </w:rPr>
    </w:lvl>
    <w:lvl w:ilvl="2" w:tplc="B58433A8" w:tentative="1">
      <w:start w:val="1"/>
      <w:numFmt w:val="bullet"/>
      <w:lvlText w:val=""/>
      <w:lvlJc w:val="left"/>
      <w:pPr>
        <w:tabs>
          <w:tab w:val="num" w:pos="2160"/>
        </w:tabs>
        <w:ind w:left="2160" w:hanging="360"/>
      </w:pPr>
      <w:rPr>
        <w:rFonts w:ascii="Wingdings" w:hAnsi="Wingdings" w:hint="default"/>
      </w:rPr>
    </w:lvl>
    <w:lvl w:ilvl="3" w:tplc="0054EA06" w:tentative="1">
      <w:start w:val="1"/>
      <w:numFmt w:val="bullet"/>
      <w:lvlText w:val=""/>
      <w:lvlJc w:val="left"/>
      <w:pPr>
        <w:tabs>
          <w:tab w:val="num" w:pos="2880"/>
        </w:tabs>
        <w:ind w:left="2880" w:hanging="360"/>
      </w:pPr>
      <w:rPr>
        <w:rFonts w:ascii="Symbol" w:hAnsi="Symbol" w:hint="default"/>
      </w:rPr>
    </w:lvl>
    <w:lvl w:ilvl="4" w:tplc="A656D330" w:tentative="1">
      <w:start w:val="1"/>
      <w:numFmt w:val="bullet"/>
      <w:lvlText w:val="o"/>
      <w:lvlJc w:val="left"/>
      <w:pPr>
        <w:tabs>
          <w:tab w:val="num" w:pos="3600"/>
        </w:tabs>
        <w:ind w:left="3600" w:hanging="360"/>
      </w:pPr>
      <w:rPr>
        <w:rFonts w:ascii="Courier New" w:hAnsi="Courier New" w:cs="Courier New" w:hint="default"/>
      </w:rPr>
    </w:lvl>
    <w:lvl w:ilvl="5" w:tplc="677EE0A6" w:tentative="1">
      <w:start w:val="1"/>
      <w:numFmt w:val="bullet"/>
      <w:lvlText w:val=""/>
      <w:lvlJc w:val="left"/>
      <w:pPr>
        <w:tabs>
          <w:tab w:val="num" w:pos="4320"/>
        </w:tabs>
        <w:ind w:left="4320" w:hanging="360"/>
      </w:pPr>
      <w:rPr>
        <w:rFonts w:ascii="Wingdings" w:hAnsi="Wingdings" w:hint="default"/>
      </w:rPr>
    </w:lvl>
    <w:lvl w:ilvl="6" w:tplc="D220B940" w:tentative="1">
      <w:start w:val="1"/>
      <w:numFmt w:val="bullet"/>
      <w:lvlText w:val=""/>
      <w:lvlJc w:val="left"/>
      <w:pPr>
        <w:tabs>
          <w:tab w:val="num" w:pos="5040"/>
        </w:tabs>
        <w:ind w:left="5040" w:hanging="360"/>
      </w:pPr>
      <w:rPr>
        <w:rFonts w:ascii="Symbol" w:hAnsi="Symbol" w:hint="default"/>
      </w:rPr>
    </w:lvl>
    <w:lvl w:ilvl="7" w:tplc="7C4CD6E6" w:tentative="1">
      <w:start w:val="1"/>
      <w:numFmt w:val="bullet"/>
      <w:lvlText w:val="o"/>
      <w:lvlJc w:val="left"/>
      <w:pPr>
        <w:tabs>
          <w:tab w:val="num" w:pos="5760"/>
        </w:tabs>
        <w:ind w:left="5760" w:hanging="360"/>
      </w:pPr>
      <w:rPr>
        <w:rFonts w:ascii="Courier New" w:hAnsi="Courier New" w:cs="Courier New" w:hint="default"/>
      </w:rPr>
    </w:lvl>
    <w:lvl w:ilvl="8" w:tplc="E4203868"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num>
  <w:num w:numId="2">
    <w:abstractNumId w:val="0"/>
  </w:num>
  <w:num w:numId="3">
    <w:abstractNumId w:val="6"/>
  </w:num>
  <w:num w:numId="4">
    <w:abstractNumId w:val="7"/>
  </w:num>
  <w:num w:numId="5">
    <w:abstractNumId w:val="1"/>
  </w:num>
  <w:num w:numId="6">
    <w:abstractNumId w:val="9"/>
  </w:num>
  <w:num w:numId="7">
    <w:abstractNumId w:val="2"/>
  </w:num>
  <w:num w:numId="8">
    <w:abstractNumId w:val="8"/>
  </w:num>
  <w:num w:numId="9">
    <w:abstractNumId w:val="4"/>
  </w:num>
  <w:num w:numId="10">
    <w:abstractNumId w:val="5"/>
  </w:num>
  <w:num w:numId="11">
    <w:abstractNumId w:val="3"/>
  </w:num>
  <w:num w:numId="12">
    <w:abstractNumId w:val="0"/>
  </w:num>
  <w:num w:numId="13">
    <w:abstractNumId w:val="6"/>
  </w:num>
  <w:num w:numId="14">
    <w:abstractNumId w:val="7"/>
  </w:num>
  <w:num w:numId="15">
    <w:abstractNumId w:val="1"/>
  </w:num>
  <w:num w:numId="16">
    <w:abstractNumId w:val="9"/>
  </w:num>
  <w:num w:numId="17">
    <w:abstractNumId w:val="2"/>
  </w:num>
  <w:num w:numId="18">
    <w:abstractNumId w:val="8"/>
  </w:num>
  <w:num w:numId="19">
    <w:abstractNumId w:val="5"/>
  </w:num>
  <w:num w:numId="20">
    <w:abstractNumId w:val="4"/>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Johnston">
    <w15:presenceInfo w15:providerId="None" w15:userId="Alice 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C3"/>
    <w:rsid w:val="000445C3"/>
    <w:rsid w:val="000A079F"/>
    <w:rsid w:val="000C16EE"/>
    <w:rsid w:val="000F54C3"/>
    <w:rsid w:val="00276C7C"/>
    <w:rsid w:val="00280AA7"/>
    <w:rsid w:val="00565C16"/>
    <w:rsid w:val="00582524"/>
    <w:rsid w:val="00611C19"/>
    <w:rsid w:val="006A6586"/>
    <w:rsid w:val="006F3015"/>
    <w:rsid w:val="007163E1"/>
    <w:rsid w:val="00721D0A"/>
    <w:rsid w:val="00A033DB"/>
    <w:rsid w:val="00A235F9"/>
    <w:rsid w:val="00A57948"/>
    <w:rsid w:val="00AA4F9C"/>
    <w:rsid w:val="00BC5D69"/>
    <w:rsid w:val="00CA63A9"/>
    <w:rsid w:val="00D6402C"/>
    <w:rsid w:val="00FE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E489"/>
  <w15:docId w15:val="{93B9667E-EA56-4C45-9DE1-D9D1ED92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333F6E"/>
    <w:pPr>
      <w:spacing w:before="120" w:after="120"/>
      <w:jc w:val="both"/>
    </w:pPr>
    <w:rPr>
      <w:rFonts w:ascii="Calibri" w:eastAsia="Calibri" w:hAnsi="Calibri" w:cs="Calibri"/>
      <w:sz w:val="24"/>
      <w:lang w:eastAsia="en-US"/>
    </w:rPr>
  </w:style>
  <w:style w:type="paragraph" w:styleId="Heading1">
    <w:name w:val="heading 1"/>
    <w:basedOn w:val="Normal"/>
    <w:next w:val="Heading2"/>
    <w:link w:val="Heading1Char"/>
    <w:qFormat/>
    <w:rsid w:val="00333F6E"/>
    <w:pPr>
      <w:keepNext/>
      <w:tabs>
        <w:tab w:val="num" w:pos="850"/>
      </w:tabs>
      <w:outlineLvl w:val="0"/>
    </w:pPr>
    <w:rPr>
      <w:b/>
    </w:rPr>
  </w:style>
  <w:style w:type="paragraph" w:styleId="Heading2">
    <w:name w:val="heading 2"/>
    <w:link w:val="Heading2Char"/>
    <w:qFormat/>
    <w:rsid w:val="00333F6E"/>
    <w:pPr>
      <w:tabs>
        <w:tab w:val="num" w:pos="850"/>
      </w:tabs>
      <w:spacing w:after="240"/>
      <w:outlineLvl w:val="1"/>
    </w:pPr>
    <w:rPr>
      <w:rFonts w:ascii="Calibri" w:eastAsia="Calibri" w:hAnsi="Calibri" w:cs="Calibri"/>
    </w:rPr>
  </w:style>
  <w:style w:type="paragraph" w:styleId="Heading3">
    <w:name w:val="heading 3"/>
    <w:basedOn w:val="Normal"/>
    <w:qFormat/>
    <w:rsid w:val="00333F6E"/>
    <w:pPr>
      <w:tabs>
        <w:tab w:val="num" w:pos="1417"/>
      </w:tabs>
      <w:outlineLvl w:val="2"/>
    </w:pPr>
    <w:rPr>
      <w:b/>
    </w:rPr>
  </w:style>
  <w:style w:type="paragraph" w:styleId="Heading4">
    <w:name w:val="heading 4"/>
    <w:basedOn w:val="Normal"/>
    <w:link w:val="Heading4Char"/>
    <w:qFormat/>
    <w:rsid w:val="00333F6E"/>
    <w:pPr>
      <w:tabs>
        <w:tab w:val="num" w:pos="1984"/>
      </w:tabs>
      <w:outlineLvl w:val="3"/>
    </w:pPr>
  </w:style>
  <w:style w:type="paragraph" w:styleId="Heading5">
    <w:name w:val="heading 5"/>
    <w:basedOn w:val="Normal"/>
    <w:qFormat/>
    <w:rsid w:val="00333F6E"/>
    <w:pPr>
      <w:tabs>
        <w:tab w:val="num" w:pos="2551"/>
      </w:tabs>
      <w:outlineLvl w:val="4"/>
    </w:pPr>
  </w:style>
  <w:style w:type="paragraph" w:styleId="Heading6">
    <w:name w:val="heading 6"/>
    <w:basedOn w:val="Normal"/>
    <w:next w:val="Normal"/>
    <w:link w:val="Heading6Char"/>
    <w:autoRedefine/>
    <w:qFormat/>
    <w:rsid w:val="00333F6E"/>
    <w:pPr>
      <w:keepNext/>
      <w:tabs>
        <w:tab w:val="num" w:pos="3118"/>
      </w:tabs>
      <w:outlineLvl w:val="5"/>
    </w:pPr>
  </w:style>
  <w:style w:type="paragraph" w:styleId="Heading7">
    <w:name w:val="heading 7"/>
    <w:basedOn w:val="Normal"/>
    <w:next w:val="Normal"/>
    <w:link w:val="Heading7Char"/>
    <w:qFormat/>
    <w:rsid w:val="00333F6E"/>
    <w:pPr>
      <w:keepNext/>
      <w:tabs>
        <w:tab w:val="num" w:pos="3685"/>
      </w:tabs>
      <w:outlineLvl w:val="6"/>
    </w:pPr>
  </w:style>
  <w:style w:type="paragraph" w:styleId="Heading8">
    <w:name w:val="heading 8"/>
    <w:basedOn w:val="Normal"/>
    <w:next w:val="Normal"/>
    <w:autoRedefine/>
    <w:qFormat/>
    <w:rsid w:val="00333F6E"/>
    <w:pPr>
      <w:keepNext/>
      <w:pageBreakBefore/>
      <w:tabs>
        <w:tab w:val="num" w:pos="4252"/>
      </w:tabs>
      <w:outlineLvl w:val="7"/>
    </w:pPr>
  </w:style>
  <w:style w:type="paragraph" w:styleId="Heading9">
    <w:name w:val="heading 9"/>
    <w:basedOn w:val="Normal"/>
    <w:qFormat/>
    <w:rsid w:val="00333F6E"/>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33F6E"/>
    <w:rPr>
      <w:rFonts w:ascii="Calibri" w:eastAsia="Calibri" w:hAnsi="Calibri" w:cs="Calibri"/>
    </w:rPr>
  </w:style>
  <w:style w:type="character" w:customStyle="1" w:styleId="Heading1Char">
    <w:name w:val="Heading 1 Char"/>
    <w:link w:val="Heading1"/>
    <w:rsid w:val="00333F6E"/>
    <w:rPr>
      <w:rFonts w:ascii="Calibri" w:eastAsia="Calibri" w:hAnsi="Calibri" w:cs="Calibri"/>
      <w:b/>
      <w:sz w:val="24"/>
      <w:lang w:eastAsia="en-US"/>
    </w:rPr>
  </w:style>
  <w:style w:type="character" w:customStyle="1" w:styleId="Heading4Char">
    <w:name w:val="Heading 4 Char"/>
    <w:basedOn w:val="DefaultParagraphFont"/>
    <w:link w:val="Heading4"/>
    <w:rsid w:val="00333F6E"/>
    <w:rPr>
      <w:rFonts w:ascii="Calibri" w:eastAsia="Calibri" w:hAnsi="Calibri" w:cs="Calibri"/>
      <w:sz w:val="24"/>
      <w:lang w:eastAsia="en-US"/>
    </w:rPr>
  </w:style>
  <w:style w:type="character" w:customStyle="1" w:styleId="Heading6Char">
    <w:name w:val="Heading 6 Char"/>
    <w:basedOn w:val="DefaultParagraphFont"/>
    <w:link w:val="Heading6"/>
    <w:rsid w:val="00333F6E"/>
    <w:rPr>
      <w:rFonts w:ascii="Calibri" w:eastAsia="Calibri" w:hAnsi="Calibri" w:cs="Calibri"/>
      <w:sz w:val="24"/>
      <w:lang w:eastAsia="en-US"/>
    </w:rPr>
  </w:style>
  <w:style w:type="character" w:customStyle="1" w:styleId="Heading7Char">
    <w:name w:val="Heading 7 Char"/>
    <w:basedOn w:val="DefaultParagraphFont"/>
    <w:link w:val="Heading7"/>
    <w:rsid w:val="00333F6E"/>
    <w:rPr>
      <w:rFonts w:ascii="Calibri" w:eastAsia="Calibri" w:hAnsi="Calibri" w:cs="Calibri"/>
      <w:sz w:val="24"/>
      <w:lang w:eastAsia="en-US"/>
    </w:rPr>
  </w:style>
  <w:style w:type="paragraph" w:customStyle="1" w:styleId="BodyText1">
    <w:name w:val="Body Text 1"/>
    <w:basedOn w:val="BodyText"/>
    <w:rsid w:val="00333F6E"/>
    <w:pPr>
      <w:ind w:left="850"/>
    </w:pPr>
  </w:style>
  <w:style w:type="paragraph" w:styleId="BodyText">
    <w:name w:val="Body Text"/>
    <w:basedOn w:val="Normal"/>
    <w:rsid w:val="00333F6E"/>
  </w:style>
  <w:style w:type="paragraph" w:customStyle="1" w:styleId="Definition3">
    <w:name w:val="Definition 3"/>
    <w:basedOn w:val="BodyText"/>
    <w:rsid w:val="00333F6E"/>
    <w:pPr>
      <w:numPr>
        <w:ilvl w:val="2"/>
        <w:numId w:val="18"/>
      </w:numPr>
    </w:pPr>
  </w:style>
  <w:style w:type="paragraph" w:customStyle="1" w:styleId="BodyText4">
    <w:name w:val="Body Text 4"/>
    <w:basedOn w:val="BodyText"/>
    <w:rsid w:val="00333F6E"/>
    <w:pPr>
      <w:ind w:left="3686"/>
    </w:pPr>
  </w:style>
  <w:style w:type="paragraph" w:customStyle="1" w:styleId="Definition4">
    <w:name w:val="Definition 4"/>
    <w:basedOn w:val="BodyText"/>
    <w:rsid w:val="00333F6E"/>
    <w:pPr>
      <w:numPr>
        <w:ilvl w:val="3"/>
        <w:numId w:val="18"/>
      </w:numPr>
    </w:pPr>
  </w:style>
  <w:style w:type="paragraph" w:customStyle="1" w:styleId="Definition">
    <w:name w:val="Definition"/>
    <w:basedOn w:val="Normal"/>
    <w:rsid w:val="00333F6E"/>
  </w:style>
  <w:style w:type="paragraph" w:styleId="Footer">
    <w:name w:val="footer"/>
    <w:basedOn w:val="Normal"/>
    <w:link w:val="FooterChar"/>
    <w:rsid w:val="00333F6E"/>
    <w:pPr>
      <w:spacing w:after="0"/>
      <w:jc w:val="center"/>
    </w:pPr>
  </w:style>
  <w:style w:type="paragraph" w:styleId="Header">
    <w:name w:val="header"/>
    <w:basedOn w:val="Normal"/>
    <w:rsid w:val="00333F6E"/>
    <w:pPr>
      <w:spacing w:after="0"/>
    </w:pPr>
  </w:style>
  <w:style w:type="character" w:styleId="PageNumber">
    <w:name w:val="page number"/>
    <w:rsid w:val="00333F6E"/>
    <w:rPr>
      <w:sz w:val="20"/>
    </w:rPr>
  </w:style>
  <w:style w:type="paragraph" w:customStyle="1" w:styleId="Part">
    <w:name w:val="Part"/>
    <w:basedOn w:val="BodyText"/>
    <w:next w:val="Sch1Heading"/>
    <w:rsid w:val="00333F6E"/>
    <w:pPr>
      <w:keepNext/>
      <w:numPr>
        <w:ilvl w:val="2"/>
        <w:numId w:val="21"/>
      </w:numPr>
      <w:jc w:val="center"/>
      <w:outlineLvl w:val="1"/>
    </w:pPr>
    <w:rPr>
      <w:b/>
    </w:rPr>
  </w:style>
  <w:style w:type="paragraph" w:customStyle="1" w:styleId="Sch1Heading">
    <w:name w:val="Sch 1 Heading"/>
    <w:basedOn w:val="BodyText"/>
    <w:next w:val="Sch2Number"/>
    <w:rsid w:val="00333F6E"/>
    <w:pPr>
      <w:keepNext/>
      <w:numPr>
        <w:ilvl w:val="3"/>
        <w:numId w:val="21"/>
      </w:numPr>
      <w:outlineLvl w:val="2"/>
    </w:pPr>
    <w:rPr>
      <w:b/>
      <w:smallCaps/>
    </w:rPr>
  </w:style>
  <w:style w:type="paragraph" w:customStyle="1" w:styleId="Sch2Heading">
    <w:name w:val="Sch 2 Heading"/>
    <w:basedOn w:val="Sch2Number"/>
    <w:rsid w:val="00333F6E"/>
    <w:pPr>
      <w:keepNext/>
    </w:pPr>
    <w:rPr>
      <w:b/>
      <w:caps/>
      <w:smallCaps/>
    </w:rPr>
  </w:style>
  <w:style w:type="paragraph" w:customStyle="1" w:styleId="Sch2Number">
    <w:name w:val="Sch 2 Number"/>
    <w:basedOn w:val="BodyText"/>
    <w:rsid w:val="00333F6E"/>
    <w:pPr>
      <w:numPr>
        <w:ilvl w:val="4"/>
        <w:numId w:val="21"/>
      </w:numPr>
      <w:outlineLvl w:val="3"/>
    </w:pPr>
  </w:style>
  <w:style w:type="paragraph" w:customStyle="1" w:styleId="Sch3Heading">
    <w:name w:val="Sch 3 Heading"/>
    <w:basedOn w:val="Sch3Number"/>
    <w:rsid w:val="00333F6E"/>
    <w:pPr>
      <w:keepNext/>
    </w:pPr>
    <w:rPr>
      <w:b/>
      <w:caps/>
      <w:smallCaps/>
    </w:rPr>
  </w:style>
  <w:style w:type="paragraph" w:customStyle="1" w:styleId="Sch3Number">
    <w:name w:val="Sch 3 Number"/>
    <w:basedOn w:val="BlockText"/>
    <w:rsid w:val="00333F6E"/>
    <w:pPr>
      <w:numPr>
        <w:ilvl w:val="5"/>
        <w:numId w:val="21"/>
      </w:numPr>
      <w:ind w:right="0"/>
      <w:outlineLvl w:val="4"/>
    </w:pPr>
  </w:style>
  <w:style w:type="paragraph" w:styleId="BlockText">
    <w:name w:val="Block Text"/>
    <w:basedOn w:val="Normal"/>
    <w:rsid w:val="00333F6E"/>
    <w:pPr>
      <w:ind w:left="720" w:right="720"/>
    </w:pPr>
  </w:style>
  <w:style w:type="paragraph" w:customStyle="1" w:styleId="Sch4Number">
    <w:name w:val="Sch 4 Number"/>
    <w:basedOn w:val="BodyText"/>
    <w:rsid w:val="00333F6E"/>
    <w:pPr>
      <w:numPr>
        <w:ilvl w:val="6"/>
        <w:numId w:val="21"/>
      </w:numPr>
      <w:outlineLvl w:val="5"/>
    </w:pPr>
  </w:style>
  <w:style w:type="paragraph" w:styleId="TOC1">
    <w:name w:val="toc 1"/>
    <w:basedOn w:val="Normal"/>
    <w:next w:val="Normal"/>
    <w:uiPriority w:val="39"/>
    <w:rsid w:val="00333F6E"/>
    <w:pPr>
      <w:tabs>
        <w:tab w:val="right" w:leader="dot" w:pos="9027"/>
      </w:tabs>
      <w:spacing w:before="0" w:after="0"/>
      <w:ind w:left="720" w:hanging="720"/>
    </w:pPr>
  </w:style>
  <w:style w:type="paragraph" w:styleId="TOC2">
    <w:name w:val="toc 2"/>
    <w:basedOn w:val="Normal"/>
    <w:next w:val="Normal"/>
    <w:uiPriority w:val="39"/>
    <w:rsid w:val="00333F6E"/>
    <w:pPr>
      <w:tabs>
        <w:tab w:val="right" w:leader="dot" w:pos="9027"/>
      </w:tabs>
      <w:spacing w:before="0" w:after="0"/>
      <w:ind w:left="720"/>
    </w:pPr>
  </w:style>
  <w:style w:type="paragraph" w:styleId="TOC3">
    <w:name w:val="toc 3"/>
    <w:basedOn w:val="Normal"/>
    <w:next w:val="Normal"/>
    <w:rsid w:val="00333F6E"/>
    <w:pPr>
      <w:tabs>
        <w:tab w:val="right" w:leader="dot" w:pos="9027"/>
      </w:tabs>
      <w:spacing w:before="0" w:after="0"/>
    </w:pPr>
  </w:style>
  <w:style w:type="character" w:styleId="Hyperlink">
    <w:name w:val="Hyperlink"/>
    <w:basedOn w:val="DefaultParagraphFont"/>
    <w:uiPriority w:val="99"/>
    <w:rsid w:val="00333F6E"/>
  </w:style>
  <w:style w:type="character" w:styleId="FollowedHyperlink">
    <w:name w:val="FollowedHyperlink"/>
    <w:basedOn w:val="Hyperlink"/>
    <w:rsid w:val="00333F6E"/>
  </w:style>
  <w:style w:type="paragraph" w:customStyle="1" w:styleId="Parties1">
    <w:name w:val="Parties 1"/>
    <w:basedOn w:val="BodyText"/>
    <w:rsid w:val="00333F6E"/>
    <w:pPr>
      <w:numPr>
        <w:numId w:val="20"/>
      </w:numPr>
    </w:pPr>
  </w:style>
  <w:style w:type="paragraph" w:customStyle="1" w:styleId="Background1">
    <w:name w:val="Background 1"/>
    <w:basedOn w:val="BodyText"/>
    <w:rsid w:val="00333F6E"/>
    <w:pPr>
      <w:numPr>
        <w:numId w:val="13"/>
      </w:numPr>
    </w:pPr>
  </w:style>
  <w:style w:type="character" w:customStyle="1" w:styleId="Def">
    <w:name w:val="Def"/>
    <w:rsid w:val="00333F6E"/>
    <w:rPr>
      <w:b/>
    </w:rPr>
  </w:style>
  <w:style w:type="paragraph" w:customStyle="1" w:styleId="IntroHeading">
    <w:name w:val="Intro Heading"/>
    <w:basedOn w:val="Normal"/>
    <w:next w:val="Normal"/>
    <w:rsid w:val="00333F6E"/>
    <w:pPr>
      <w:tabs>
        <w:tab w:val="left" w:pos="6480"/>
      </w:tabs>
    </w:pPr>
  </w:style>
  <w:style w:type="numbering" w:styleId="111111">
    <w:name w:val="Outline List 2"/>
    <w:basedOn w:val="NoList"/>
    <w:rsid w:val="00333F6E"/>
  </w:style>
  <w:style w:type="paragraph" w:customStyle="1" w:styleId="XExecution">
    <w:name w:val="X Execution"/>
    <w:basedOn w:val="Normal"/>
    <w:rsid w:val="00333F6E"/>
    <w:pPr>
      <w:tabs>
        <w:tab w:val="left" w:pos="0"/>
        <w:tab w:val="left" w:pos="3544"/>
      </w:tabs>
      <w:spacing w:after="0"/>
      <w:ind w:right="459"/>
    </w:pPr>
  </w:style>
  <w:style w:type="paragraph" w:customStyle="1" w:styleId="Comments">
    <w:name w:val="Comments"/>
    <w:basedOn w:val="Normal"/>
    <w:rsid w:val="00333F6E"/>
    <w:pPr>
      <w:ind w:left="284"/>
    </w:pPr>
    <w:rPr>
      <w:i/>
    </w:rPr>
  </w:style>
  <w:style w:type="paragraph" w:customStyle="1" w:styleId="CoverDocumentLogo">
    <w:name w:val="Cover Document Logo"/>
    <w:basedOn w:val="Normal"/>
    <w:rsid w:val="00333F6E"/>
    <w:pPr>
      <w:spacing w:before="0" w:after="240"/>
      <w:jc w:val="center"/>
    </w:pPr>
    <w:rPr>
      <w:sz w:val="20"/>
    </w:rPr>
  </w:style>
  <w:style w:type="paragraph" w:customStyle="1" w:styleId="CoverDocumentAddress">
    <w:name w:val="Cover Document Address"/>
    <w:basedOn w:val="Normal"/>
    <w:rsid w:val="00333F6E"/>
    <w:pPr>
      <w:spacing w:before="0" w:after="0"/>
      <w:jc w:val="center"/>
    </w:pPr>
    <w:rPr>
      <w:sz w:val="20"/>
    </w:rPr>
  </w:style>
  <w:style w:type="paragraph" w:customStyle="1" w:styleId="CoverDate">
    <w:name w:val="Cover Date"/>
    <w:basedOn w:val="BodyText"/>
    <w:next w:val="CoverText"/>
    <w:rsid w:val="00333F6E"/>
    <w:pPr>
      <w:spacing w:before="0" w:after="0"/>
      <w:jc w:val="center"/>
    </w:pPr>
    <w:rPr>
      <w:b/>
    </w:rPr>
  </w:style>
  <w:style w:type="paragraph" w:customStyle="1" w:styleId="CoverText">
    <w:name w:val="Cover Text"/>
    <w:basedOn w:val="BodyText"/>
    <w:rsid w:val="00333F6E"/>
    <w:pPr>
      <w:jc w:val="center"/>
    </w:pPr>
    <w:rPr>
      <w:sz w:val="20"/>
    </w:rPr>
  </w:style>
  <w:style w:type="paragraph" w:customStyle="1" w:styleId="NewPage">
    <w:name w:val="New Page"/>
    <w:basedOn w:val="Normal"/>
    <w:autoRedefine/>
    <w:rsid w:val="00333F6E"/>
    <w:pPr>
      <w:pageBreakBefore/>
    </w:pPr>
  </w:style>
  <w:style w:type="paragraph" w:customStyle="1" w:styleId="FrontInformation">
    <w:name w:val="FrontInformation"/>
    <w:autoRedefine/>
    <w:rsid w:val="00333F6E"/>
    <w:pPr>
      <w:spacing w:after="240" w:line="360" w:lineRule="auto"/>
    </w:pPr>
    <w:rPr>
      <w:rFonts w:ascii="Calibri" w:eastAsia="Calibri" w:hAnsi="Calibri" w:cs="Calibri"/>
    </w:rPr>
  </w:style>
  <w:style w:type="character" w:customStyle="1" w:styleId="defitem">
    <w:name w:val="defitem"/>
    <w:basedOn w:val="DefaultParagraphFont"/>
    <w:rsid w:val="00333F6E"/>
  </w:style>
  <w:style w:type="character" w:customStyle="1" w:styleId="smallcaps">
    <w:name w:val="smallcaps"/>
    <w:rsid w:val="00333F6E"/>
    <w:rPr>
      <w:b/>
      <w:smallCaps/>
    </w:rPr>
  </w:style>
  <w:style w:type="paragraph" w:customStyle="1" w:styleId="Sch1Number">
    <w:name w:val="Sch 1 Number"/>
    <w:basedOn w:val="Sch1Heading"/>
    <w:rsid w:val="00333F6E"/>
    <w:pPr>
      <w:keepNext w:val="0"/>
    </w:pPr>
    <w:rPr>
      <w:b w:val="0"/>
      <w:smallCaps w:val="0"/>
    </w:rPr>
  </w:style>
  <w:style w:type="paragraph" w:customStyle="1" w:styleId="Testimonium">
    <w:name w:val="Testimonium"/>
    <w:basedOn w:val="Normal"/>
    <w:rsid w:val="00333F6E"/>
  </w:style>
  <w:style w:type="paragraph" w:customStyle="1" w:styleId="Appendix">
    <w:name w:val="Appendix"/>
    <w:basedOn w:val="BodyText"/>
    <w:next w:val="BodyText"/>
    <w:rsid w:val="00333F6E"/>
    <w:pPr>
      <w:pageBreakBefore/>
      <w:numPr>
        <w:numId w:val="12"/>
      </w:numPr>
      <w:jc w:val="center"/>
      <w:outlineLvl w:val="0"/>
    </w:pPr>
    <w:rPr>
      <w:b/>
    </w:rPr>
  </w:style>
  <w:style w:type="paragraph" w:styleId="CommentText">
    <w:name w:val="annotation tex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333F6E"/>
    <w:pPr>
      <w:jc w:val="center"/>
    </w:pPr>
    <w:rPr>
      <w:b/>
      <w:sz w:val="28"/>
    </w:rPr>
  </w:style>
  <w:style w:type="paragraph" w:customStyle="1" w:styleId="SubSchedule">
    <w:name w:val="Sub Schedule"/>
    <w:basedOn w:val="BodyText"/>
    <w:next w:val="Part"/>
    <w:rsid w:val="00333F6E"/>
    <w:pPr>
      <w:numPr>
        <w:ilvl w:val="1"/>
        <w:numId w:val="21"/>
      </w:numPr>
      <w:jc w:val="center"/>
    </w:pPr>
    <w:rPr>
      <w:b/>
    </w:rPr>
  </w:style>
  <w:style w:type="paragraph" w:customStyle="1" w:styleId="HeadingTitle">
    <w:name w:val="HeadingTitle"/>
    <w:basedOn w:val="Normal"/>
    <w:rsid w:val="00333F6E"/>
    <w:pPr>
      <w:contextualSpacing/>
    </w:pPr>
    <w:rPr>
      <w:b/>
    </w:rPr>
  </w:style>
  <w:style w:type="paragraph" w:customStyle="1" w:styleId="Background2">
    <w:name w:val="Background 2"/>
    <w:basedOn w:val="BodyText"/>
    <w:rsid w:val="00333F6E"/>
    <w:pPr>
      <w:numPr>
        <w:ilvl w:val="1"/>
        <w:numId w:val="13"/>
      </w:numPr>
    </w:pPr>
  </w:style>
  <w:style w:type="paragraph" w:customStyle="1" w:styleId="NormalSpaced">
    <w:name w:val="NormalSpaced"/>
    <w:basedOn w:val="Normal"/>
    <w:next w:val="Normal"/>
    <w:rsid w:val="00333F6E"/>
  </w:style>
  <w:style w:type="paragraph" w:customStyle="1" w:styleId="Bullet">
    <w:name w:val="Bullet"/>
    <w:basedOn w:val="Normal"/>
    <w:rsid w:val="00333F6E"/>
    <w:pPr>
      <w:tabs>
        <w:tab w:val="num" w:pos="850"/>
      </w:tabs>
      <w:ind w:left="850" w:hanging="850"/>
    </w:pPr>
  </w:style>
  <w:style w:type="paragraph" w:customStyle="1" w:styleId="Bullet2">
    <w:name w:val="Bullet2"/>
    <w:basedOn w:val="Normal"/>
    <w:rsid w:val="00333F6E"/>
    <w:pPr>
      <w:numPr>
        <w:numId w:val="15"/>
      </w:numPr>
    </w:pPr>
  </w:style>
  <w:style w:type="paragraph" w:customStyle="1" w:styleId="Bullet3">
    <w:name w:val="Bullet3"/>
    <w:basedOn w:val="Normal"/>
    <w:rsid w:val="00333F6E"/>
    <w:pPr>
      <w:numPr>
        <w:numId w:val="16"/>
      </w:numPr>
    </w:pPr>
  </w:style>
  <w:style w:type="paragraph" w:customStyle="1" w:styleId="NormalCell">
    <w:name w:val="NormalCell"/>
    <w:basedOn w:val="Normal"/>
    <w:rsid w:val="00333F6E"/>
  </w:style>
  <w:style w:type="paragraph" w:styleId="BodyText2">
    <w:name w:val="Body Text 2"/>
    <w:basedOn w:val="BodyText"/>
    <w:rsid w:val="00333F6E"/>
    <w:pPr>
      <w:ind w:left="1701"/>
    </w:pPr>
  </w:style>
  <w:style w:type="paragraph" w:styleId="BodyText3">
    <w:name w:val="Body Text 3"/>
    <w:basedOn w:val="BodyText"/>
    <w:rsid w:val="00333F6E"/>
    <w:pPr>
      <w:ind w:left="2552"/>
    </w:pPr>
  </w:style>
  <w:style w:type="paragraph" w:styleId="BodyTextFirstIndent">
    <w:name w:val="Body Text First Inden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333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333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333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333F6E"/>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333F6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333F6E"/>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333F6E"/>
    <w:pPr>
      <w:tabs>
        <w:tab w:val="num" w:pos="360"/>
      </w:tabs>
    </w:pPr>
  </w:style>
  <w:style w:type="paragraph" w:styleId="ListNumber3">
    <w:name w:val="List Number 3"/>
    <w:basedOn w:val="Normal"/>
    <w:rsid w:val="00333F6E"/>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333F6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333F6E"/>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333F6E"/>
    <w:pPr>
      <w:ind w:left="1077" w:hanging="1077"/>
    </w:pPr>
  </w:style>
  <w:style w:type="paragraph" w:styleId="NormalIndent">
    <w:name w:val="Normal Indent"/>
    <w:basedOn w:val="Normal"/>
    <w:rsid w:val="00333F6E"/>
    <w:pPr>
      <w:ind w:left="720"/>
    </w:pPr>
  </w:style>
  <w:style w:type="paragraph" w:customStyle="1" w:styleId="NoteHeading1">
    <w:name w:val="Note Heading1"/>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333F6E"/>
    <w:pPr>
      <w:ind w:left="4321"/>
    </w:pPr>
  </w:style>
  <w:style w:type="paragraph" w:styleId="Subtitle">
    <w:name w:val="Subtitle"/>
    <w:basedOn w:val="Normal"/>
    <w:qFormat/>
    <w:rsid w:val="00333F6E"/>
    <w:pPr>
      <w:jc w:val="center"/>
    </w:pPr>
    <w:rPr>
      <w:b/>
    </w:rPr>
  </w:style>
  <w:style w:type="paragraph" w:styleId="TOAHeading">
    <w:name w:val="toa heading"/>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333F6E"/>
    <w:pPr>
      <w:ind w:left="1440"/>
    </w:pPr>
  </w:style>
  <w:style w:type="paragraph" w:styleId="TOC5">
    <w:name w:val="toc 5"/>
    <w:basedOn w:val="Normal"/>
    <w:rsid w:val="00333F6E"/>
    <w:pPr>
      <w:tabs>
        <w:tab w:val="right" w:leader="dot" w:pos="9000"/>
      </w:tabs>
      <w:spacing w:before="0" w:after="0"/>
      <w:contextualSpacing/>
    </w:pPr>
    <w:rPr>
      <w:noProof/>
    </w:rPr>
  </w:style>
  <w:style w:type="paragraph" w:styleId="TOC6">
    <w:name w:val="toc 6"/>
    <w:basedOn w:val="Normal"/>
    <w:rsid w:val="00333F6E"/>
    <w:pPr>
      <w:tabs>
        <w:tab w:val="right" w:leader="dot" w:pos="8784"/>
      </w:tabs>
      <w:spacing w:before="0" w:after="0"/>
      <w:ind w:left="1440"/>
      <w:contextualSpacing/>
    </w:pPr>
  </w:style>
  <w:style w:type="paragraph" w:styleId="TOC7">
    <w:name w:val="toc 7"/>
    <w:basedOn w:val="Normal"/>
    <w:rsid w:val="00333F6E"/>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333F6E"/>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333F6E"/>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333F6E"/>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333F6E"/>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333F6E"/>
    <w:pPr>
      <w:shd w:val="clear" w:color="000000" w:fill="auto"/>
      <w:spacing w:after="480"/>
    </w:pPr>
    <w:rPr>
      <w:b/>
    </w:rPr>
  </w:style>
  <w:style w:type="paragraph" w:customStyle="1" w:styleId="Definition1">
    <w:name w:val="Definition 1"/>
    <w:basedOn w:val="BodyText"/>
    <w:rsid w:val="00333F6E"/>
    <w:pPr>
      <w:numPr>
        <w:numId w:val="18"/>
      </w:numPr>
    </w:pPr>
  </w:style>
  <w:style w:type="paragraph" w:customStyle="1" w:styleId="Definition1Continuation">
    <w:name w:val="Definition 1 Continuation"/>
    <w:basedOn w:val="BodyText"/>
    <w:rsid w:val="00333F6E"/>
    <w:pPr>
      <w:ind w:left="567"/>
    </w:pPr>
  </w:style>
  <w:style w:type="paragraph" w:customStyle="1" w:styleId="Definition2Continuation">
    <w:name w:val="Definition 2 Continuation"/>
    <w:basedOn w:val="BodyText"/>
    <w:rsid w:val="00333F6E"/>
    <w:pPr>
      <w:ind w:left="1134"/>
    </w:pPr>
  </w:style>
  <w:style w:type="paragraph" w:customStyle="1" w:styleId="Definition3Continuation">
    <w:name w:val="Definition 3 Continuation"/>
    <w:basedOn w:val="BodyText"/>
    <w:rsid w:val="00333F6E"/>
    <w:pPr>
      <w:ind w:left="1701"/>
    </w:pPr>
  </w:style>
  <w:style w:type="paragraph" w:customStyle="1" w:styleId="Definition4Continuation">
    <w:name w:val="Definition 4 Continuation"/>
    <w:basedOn w:val="BodyText"/>
    <w:rsid w:val="00333F6E"/>
    <w:pPr>
      <w:ind w:left="2268"/>
    </w:pPr>
  </w:style>
  <w:style w:type="paragraph" w:customStyle="1" w:styleId="Parties2">
    <w:name w:val="Parties 2"/>
    <w:basedOn w:val="BodyText"/>
    <w:rsid w:val="00333F6E"/>
    <w:pPr>
      <w:numPr>
        <w:ilvl w:val="1"/>
        <w:numId w:val="20"/>
      </w:numPr>
    </w:pPr>
  </w:style>
  <w:style w:type="paragraph" w:customStyle="1" w:styleId="CoverPartyName">
    <w:name w:val="Cover Party Name"/>
    <w:basedOn w:val="BodyText"/>
    <w:next w:val="CoverText"/>
    <w:rsid w:val="00333F6E"/>
    <w:pPr>
      <w:jc w:val="center"/>
    </w:pPr>
    <w:rPr>
      <w:b/>
    </w:rPr>
  </w:style>
  <w:style w:type="character" w:customStyle="1" w:styleId="intro">
    <w:name w:val="intro"/>
    <w:basedOn w:val="DefaultParagraphFont"/>
    <w:rsid w:val="00333F6E"/>
  </w:style>
  <w:style w:type="paragraph" w:styleId="TOCHeading">
    <w:name w:val="TOC Heading"/>
    <w:basedOn w:val="BodyText"/>
    <w:qFormat/>
    <w:rsid w:val="00333F6E"/>
    <w:pPr>
      <w:pageBreakBefore/>
      <w:spacing w:before="0" w:after="240"/>
      <w:jc w:val="center"/>
    </w:pPr>
    <w:rPr>
      <w:b/>
      <w:caps/>
    </w:rPr>
  </w:style>
  <w:style w:type="paragraph" w:customStyle="1" w:styleId="TOCsub-Heading">
    <w:name w:val="TOC sub-Heading"/>
    <w:basedOn w:val="BodyText"/>
    <w:rsid w:val="00333F6E"/>
    <w:pPr>
      <w:keepNext/>
    </w:pPr>
    <w:rPr>
      <w:b/>
    </w:rPr>
  </w:style>
  <w:style w:type="paragraph" w:customStyle="1" w:styleId="Definition2">
    <w:name w:val="Definition 2"/>
    <w:basedOn w:val="BodyText"/>
    <w:rsid w:val="00333F6E"/>
    <w:pPr>
      <w:numPr>
        <w:ilvl w:val="1"/>
        <w:numId w:val="18"/>
      </w:numPr>
    </w:pPr>
  </w:style>
  <w:style w:type="paragraph" w:customStyle="1" w:styleId="Level1Heading">
    <w:name w:val="Level 1 Heading"/>
    <w:basedOn w:val="BodyText"/>
    <w:next w:val="Level2Number"/>
    <w:rsid w:val="00333F6E"/>
    <w:pPr>
      <w:keepNext/>
      <w:numPr>
        <w:numId w:val="19"/>
      </w:numPr>
      <w:outlineLvl w:val="0"/>
    </w:pPr>
    <w:rPr>
      <w:b/>
      <w:smallCaps/>
    </w:rPr>
  </w:style>
  <w:style w:type="paragraph" w:customStyle="1" w:styleId="Level2Number">
    <w:name w:val="Level 2 Number"/>
    <w:basedOn w:val="BodyText"/>
    <w:rsid w:val="00333F6E"/>
    <w:pPr>
      <w:numPr>
        <w:ilvl w:val="1"/>
        <w:numId w:val="19"/>
      </w:numPr>
      <w:outlineLvl w:val="1"/>
    </w:pPr>
  </w:style>
  <w:style w:type="paragraph" w:customStyle="1" w:styleId="BodyText5">
    <w:name w:val="Body Text 5"/>
    <w:basedOn w:val="BodyText"/>
    <w:rsid w:val="00333F6E"/>
    <w:pPr>
      <w:ind w:left="4253"/>
    </w:pPr>
  </w:style>
  <w:style w:type="paragraph" w:customStyle="1" w:styleId="Level3Number">
    <w:name w:val="Level 3 Number"/>
    <w:basedOn w:val="BodyText"/>
    <w:rsid w:val="00333F6E"/>
    <w:pPr>
      <w:numPr>
        <w:ilvl w:val="2"/>
        <w:numId w:val="19"/>
      </w:numPr>
      <w:outlineLvl w:val="2"/>
    </w:pPr>
  </w:style>
  <w:style w:type="paragraph" w:customStyle="1" w:styleId="Level4Number">
    <w:name w:val="Level 4 Number"/>
    <w:basedOn w:val="Normal"/>
    <w:rsid w:val="00333F6E"/>
    <w:pPr>
      <w:numPr>
        <w:ilvl w:val="3"/>
        <w:numId w:val="19"/>
      </w:numPr>
      <w:outlineLvl w:val="3"/>
    </w:pPr>
  </w:style>
  <w:style w:type="paragraph" w:customStyle="1" w:styleId="Level5Number">
    <w:name w:val="Level 5 Number"/>
    <w:basedOn w:val="BodyText"/>
    <w:rsid w:val="00333F6E"/>
    <w:pPr>
      <w:numPr>
        <w:ilvl w:val="4"/>
        <w:numId w:val="19"/>
      </w:numPr>
      <w:outlineLvl w:val="4"/>
    </w:pPr>
  </w:style>
  <w:style w:type="paragraph" w:customStyle="1" w:styleId="Level6Number">
    <w:name w:val="Level 6 Number"/>
    <w:basedOn w:val="BodyText"/>
    <w:rsid w:val="00333F6E"/>
    <w:pPr>
      <w:numPr>
        <w:ilvl w:val="5"/>
        <w:numId w:val="19"/>
      </w:numPr>
      <w:outlineLvl w:val="5"/>
    </w:pPr>
  </w:style>
  <w:style w:type="paragraph" w:customStyle="1" w:styleId="Level7Number">
    <w:name w:val="Level 7 Number"/>
    <w:basedOn w:val="BodyText"/>
    <w:rsid w:val="00333F6E"/>
    <w:pPr>
      <w:numPr>
        <w:ilvl w:val="6"/>
        <w:numId w:val="19"/>
      </w:numPr>
      <w:outlineLvl w:val="6"/>
    </w:pPr>
  </w:style>
  <w:style w:type="paragraph" w:customStyle="1" w:styleId="Level8Number">
    <w:name w:val="Level 8 Number"/>
    <w:basedOn w:val="BodyText"/>
    <w:rsid w:val="00333F6E"/>
    <w:pPr>
      <w:numPr>
        <w:ilvl w:val="7"/>
        <w:numId w:val="19"/>
      </w:numPr>
      <w:outlineLvl w:val="7"/>
    </w:pPr>
  </w:style>
  <w:style w:type="paragraph" w:customStyle="1" w:styleId="Level9Number">
    <w:name w:val="Level 9 Number"/>
    <w:basedOn w:val="BodyText"/>
    <w:rsid w:val="00333F6E"/>
    <w:pPr>
      <w:numPr>
        <w:ilvl w:val="8"/>
        <w:numId w:val="19"/>
      </w:numPr>
      <w:outlineLvl w:val="8"/>
    </w:pPr>
  </w:style>
  <w:style w:type="paragraph" w:customStyle="1" w:styleId="Level1Number">
    <w:name w:val="Level 1 Number"/>
    <w:basedOn w:val="Level1Heading"/>
    <w:rsid w:val="00333F6E"/>
    <w:pPr>
      <w:keepNext w:val="0"/>
    </w:pPr>
    <w:rPr>
      <w:b w:val="0"/>
      <w:smallCaps w:val="0"/>
    </w:rPr>
  </w:style>
  <w:style w:type="paragraph" w:customStyle="1" w:styleId="Level2Heading">
    <w:name w:val="Level 2 Heading"/>
    <w:basedOn w:val="Level2Number"/>
    <w:next w:val="Level3Number"/>
    <w:rsid w:val="00333F6E"/>
    <w:pPr>
      <w:keepNext/>
    </w:pPr>
    <w:rPr>
      <w:b/>
    </w:rPr>
  </w:style>
  <w:style w:type="paragraph" w:customStyle="1" w:styleId="Level3Heading">
    <w:name w:val="Level 3 Heading"/>
    <w:basedOn w:val="Level3Number"/>
    <w:next w:val="Level4Number"/>
    <w:rsid w:val="00333F6E"/>
    <w:rPr>
      <w:b/>
    </w:rPr>
  </w:style>
  <w:style w:type="paragraph" w:customStyle="1" w:styleId="Level4Heading">
    <w:name w:val="Level 4 Heading"/>
    <w:basedOn w:val="Level4Number"/>
    <w:next w:val="Level5Number"/>
    <w:rsid w:val="00333F6E"/>
    <w:rPr>
      <w:b/>
    </w:rPr>
  </w:style>
  <w:style w:type="paragraph" w:customStyle="1" w:styleId="BodyText6">
    <w:name w:val="Body Text 6"/>
    <w:basedOn w:val="BodyText"/>
    <w:rsid w:val="00333F6E"/>
    <w:pPr>
      <w:ind w:left="4820"/>
    </w:pPr>
  </w:style>
  <w:style w:type="paragraph" w:customStyle="1" w:styleId="BodyText7">
    <w:name w:val="Body Text 7"/>
    <w:basedOn w:val="BodyText"/>
    <w:rsid w:val="00333F6E"/>
    <w:pPr>
      <w:ind w:left="5387"/>
    </w:pPr>
  </w:style>
  <w:style w:type="paragraph" w:customStyle="1" w:styleId="BodyText8">
    <w:name w:val="Body Text 8"/>
    <w:basedOn w:val="BodyText"/>
    <w:rsid w:val="00333F6E"/>
    <w:pPr>
      <w:ind w:left="5954"/>
    </w:pPr>
  </w:style>
  <w:style w:type="paragraph" w:customStyle="1" w:styleId="BodyText9">
    <w:name w:val="Body Text 9"/>
    <w:basedOn w:val="BodyText"/>
    <w:rsid w:val="00333F6E"/>
    <w:pPr>
      <w:ind w:left="6521"/>
    </w:pPr>
  </w:style>
  <w:style w:type="paragraph" w:customStyle="1" w:styleId="Sch5Number">
    <w:name w:val="Sch 5 Number"/>
    <w:basedOn w:val="BodyText"/>
    <w:rsid w:val="00333F6E"/>
    <w:pPr>
      <w:numPr>
        <w:ilvl w:val="7"/>
        <w:numId w:val="21"/>
      </w:numPr>
      <w:outlineLvl w:val="6"/>
    </w:pPr>
  </w:style>
  <w:style w:type="paragraph" w:customStyle="1" w:styleId="Sch6Number">
    <w:name w:val="Sch 6 Number"/>
    <w:basedOn w:val="BodyText"/>
    <w:rsid w:val="00333F6E"/>
    <w:pPr>
      <w:numPr>
        <w:ilvl w:val="8"/>
        <w:numId w:val="21"/>
      </w:numPr>
      <w:outlineLvl w:val="7"/>
    </w:pPr>
  </w:style>
  <w:style w:type="character" w:styleId="HTMLAcronym">
    <w:name w:val="HTML Acronym"/>
    <w:basedOn w:val="DefaultParagraphFont"/>
    <w:rsid w:val="00333F6E"/>
  </w:style>
  <w:style w:type="paragraph" w:customStyle="1" w:styleId="Sch4Heading">
    <w:name w:val="Sch 4 Heading"/>
    <w:basedOn w:val="Sch4Number"/>
    <w:rsid w:val="00333F6E"/>
    <w:pPr>
      <w:keepNext/>
    </w:pPr>
    <w:rPr>
      <w:b/>
      <w:caps/>
      <w:smallCaps/>
    </w:rPr>
  </w:style>
  <w:style w:type="character" w:customStyle="1" w:styleId="Bold">
    <w:name w:val="Bold"/>
    <w:rsid w:val="00333F6E"/>
    <w:rPr>
      <w:b/>
    </w:rPr>
  </w:style>
  <w:style w:type="character" w:customStyle="1" w:styleId="Underline">
    <w:name w:val="Underline"/>
    <w:rsid w:val="00333F6E"/>
    <w:rPr>
      <w:u w:val="single"/>
    </w:rPr>
  </w:style>
  <w:style w:type="paragraph" w:customStyle="1" w:styleId="Definitions">
    <w:name w:val="Definitions"/>
    <w:basedOn w:val="Normal"/>
    <w:rsid w:val="00333F6E"/>
    <w:pPr>
      <w:tabs>
        <w:tab w:val="left" w:pos="720"/>
      </w:tabs>
      <w:ind w:left="720"/>
    </w:pPr>
  </w:style>
  <w:style w:type="table" w:styleId="TableGrid">
    <w:name w:val="Table Grid"/>
    <w:basedOn w:val="TableNormal"/>
    <w:rsid w:val="00333F6E"/>
    <w:pPr>
      <w:spacing w:after="120"/>
    </w:pPr>
    <w:rPr>
      <w:rFonts w:ascii="Calibri" w:eastAsia="Calibri" w:hAnsi="Calibri" w:cs="Calibri"/>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333F6E"/>
    <w:pPr>
      <w:jc w:val="center"/>
    </w:pPr>
    <w:rPr>
      <w:sz w:val="20"/>
    </w:rPr>
  </w:style>
  <w:style w:type="paragraph" w:customStyle="1" w:styleId="Schedule">
    <w:name w:val="Schedule"/>
    <w:basedOn w:val="BodyText"/>
    <w:next w:val="Part"/>
    <w:rsid w:val="00333F6E"/>
    <w:pPr>
      <w:keepNext/>
      <w:pageBreakBefore/>
      <w:numPr>
        <w:numId w:val="21"/>
      </w:numPr>
      <w:jc w:val="center"/>
      <w:outlineLvl w:val="0"/>
    </w:pPr>
    <w:rPr>
      <w:b/>
    </w:rPr>
  </w:style>
  <w:style w:type="numbering" w:styleId="ArticleSection">
    <w:name w:val="Outline List 3"/>
    <w:basedOn w:val="NoList"/>
    <w:rsid w:val="00333F6E"/>
  </w:style>
  <w:style w:type="paragraph" w:styleId="BalloonText">
    <w:name w:val="Balloon Text"/>
    <w:basedOn w:val="Normal"/>
    <w:rsid w:val="00333F6E"/>
  </w:style>
  <w:style w:type="paragraph" w:styleId="CommentSubject">
    <w:name w:val="annotation subject"/>
    <w:basedOn w:val="CommentText"/>
    <w:next w:val="CommentText"/>
    <w:rsid w:val="00333F6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333F6E"/>
    <w:pPr>
      <w:spacing w:after="240"/>
    </w:pPr>
    <w:rPr>
      <w:rFonts w:ascii="Calibri" w:eastAsia="Calibri" w:hAnsi="Calibri" w:cs="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33F6E"/>
    <w:pPr>
      <w:spacing w:after="240"/>
    </w:pPr>
    <w:rPr>
      <w:rFonts w:ascii="Calibri" w:eastAsia="Calibri" w:hAnsi="Calibri" w:cs="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33F6E"/>
    <w:pPr>
      <w:spacing w:after="240"/>
    </w:pPr>
    <w:rPr>
      <w:rFonts w:ascii="Calibri" w:eastAsia="Calibri" w:hAnsi="Calibri" w:cs="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3F6E"/>
    <w:pPr>
      <w:spacing w:after="240"/>
    </w:pPr>
    <w:rPr>
      <w:rFonts w:ascii="Calibri" w:eastAsia="Calibri" w:hAnsi="Calibri" w:cs="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3F6E"/>
    <w:pPr>
      <w:spacing w:after="240"/>
    </w:pPr>
    <w:rPr>
      <w:rFonts w:ascii="Calibri" w:eastAsia="Calibri" w:hAnsi="Calibri" w:cs="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3F6E"/>
    <w:pPr>
      <w:spacing w:after="240"/>
    </w:pPr>
    <w:rPr>
      <w:rFonts w:ascii="Calibri" w:eastAsia="Calibri" w:hAnsi="Calibri" w:cs="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333F6E"/>
    <w:pPr>
      <w:spacing w:after="240"/>
    </w:pPr>
    <w:rPr>
      <w:rFonts w:ascii="Calibri" w:eastAsia="Calibri" w:hAnsi="Calibri" w:cs="Calibri"/>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333F6E"/>
    <w:pPr>
      <w:spacing w:after="240"/>
    </w:pPr>
    <w:rPr>
      <w:rFonts w:ascii="Calibri" w:eastAsia="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333F6E"/>
    <w:pPr>
      <w:spacing w:after="240"/>
    </w:pPr>
    <w:rPr>
      <w:rFonts w:ascii="Calibri" w:eastAsia="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3F6E"/>
    <w:pPr>
      <w:spacing w:after="240"/>
    </w:pPr>
    <w:rPr>
      <w:rFonts w:ascii="Calibri" w:eastAsia="Calibri" w:hAnsi="Calibri" w:cs="Calibri"/>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3F6E"/>
    <w:pPr>
      <w:spacing w:after="240"/>
    </w:pPr>
    <w:rPr>
      <w:rFonts w:ascii="Calibri" w:eastAsia="Calibri" w:hAnsi="Calibri" w:cs="Calibri"/>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3F6E"/>
    <w:pPr>
      <w:spacing w:after="240"/>
    </w:pPr>
    <w:rPr>
      <w:rFonts w:ascii="Calibri" w:eastAsia="Calibri" w:hAnsi="Calibri" w:cs="Calibri"/>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3F6E"/>
    <w:pPr>
      <w:spacing w:after="240"/>
    </w:pPr>
    <w:rPr>
      <w:rFonts w:ascii="Calibri" w:eastAsia="Calibri" w:hAnsi="Calibri" w:cs="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33F6E"/>
    <w:pPr>
      <w:spacing w:after="240"/>
    </w:pPr>
    <w:rPr>
      <w:rFonts w:ascii="Calibri" w:eastAsia="Calibri" w:hAnsi="Calibri"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33F6E"/>
    <w:pPr>
      <w:spacing w:after="240"/>
    </w:pPr>
    <w:rPr>
      <w:rFonts w:ascii="Calibri" w:eastAsia="Calibri" w:hAnsi="Calibri" w:cs="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3F6E"/>
    <w:pPr>
      <w:spacing w:after="240"/>
    </w:pPr>
    <w:rPr>
      <w:rFonts w:ascii="Calibri" w:eastAsia="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33F6E"/>
    <w:pPr>
      <w:spacing w:after="240"/>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33F6E"/>
    <w:pPr>
      <w:spacing w:after="240"/>
    </w:pPr>
    <w:rPr>
      <w:rFonts w:ascii="Calibri" w:eastAsia="Calibri" w:hAnsi="Calibri" w:cs="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3F6E"/>
    <w:pPr>
      <w:spacing w:after="240"/>
    </w:pPr>
    <w:rPr>
      <w:rFonts w:ascii="Calibri" w:eastAsia="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3F6E"/>
    <w:pPr>
      <w:spacing w:after="240"/>
    </w:pPr>
    <w:rPr>
      <w:rFonts w:ascii="Calibri" w:eastAsia="Calibri" w:hAnsi="Calibri" w:cs="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F6E"/>
    <w:pPr>
      <w:spacing w:after="240"/>
    </w:pPr>
    <w:rPr>
      <w:rFonts w:ascii="Calibri" w:eastAsia="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3F6E"/>
    <w:pPr>
      <w:spacing w:after="240"/>
    </w:pPr>
    <w:rPr>
      <w:rFonts w:ascii="Calibri" w:eastAsia="Calibri" w:hAnsi="Calibri" w:cs="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3F6E"/>
    <w:pPr>
      <w:spacing w:after="240"/>
    </w:pPr>
    <w:rPr>
      <w:rFonts w:ascii="Calibri" w:eastAsia="Calibri" w:hAnsi="Calibri" w:cs="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3F6E"/>
    <w:pPr>
      <w:spacing w:after="240"/>
    </w:pPr>
    <w:rPr>
      <w:rFonts w:ascii="Calibri" w:eastAsia="Calibri" w:hAnsi="Calibri"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3F6E"/>
    <w:pPr>
      <w:spacing w:after="240"/>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3F6E"/>
    <w:pPr>
      <w:spacing w:after="240"/>
    </w:pPr>
    <w:rPr>
      <w:rFonts w:ascii="Calibri" w:eastAsia="Calibri" w:hAnsi="Calibri" w:cs="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3F6E"/>
    <w:pPr>
      <w:spacing w:after="240"/>
    </w:pPr>
    <w:rPr>
      <w:rFonts w:ascii="Calibri" w:eastAsia="Calibri" w:hAnsi="Calibri" w:cs="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3F6E"/>
    <w:pPr>
      <w:spacing w:after="240"/>
    </w:pPr>
    <w:rPr>
      <w:rFonts w:ascii="Calibri" w:eastAsia="Calibri" w:hAnsi="Calibri" w:cs="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33F6E"/>
    <w:pPr>
      <w:spacing w:after="240"/>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3F6E"/>
    <w:pPr>
      <w:spacing w:after="240"/>
    </w:pPr>
    <w:rPr>
      <w:rFonts w:ascii="Calibri" w:eastAsia="Calibri" w:hAnsi="Calibri" w:cs="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3F6E"/>
    <w:pPr>
      <w:spacing w:after="240"/>
    </w:pPr>
    <w:rPr>
      <w:rFonts w:ascii="Calibri" w:eastAsia="Calibri" w:hAnsi="Calibri" w:cs="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3F6E"/>
    <w:pPr>
      <w:spacing w:after="240"/>
    </w:pPr>
    <w:rPr>
      <w:rFonts w:ascii="Calibri" w:eastAsia="Calibri" w:hAnsi="Calibri" w:cs="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3F6E"/>
    <w:pPr>
      <w:spacing w:after="240"/>
    </w:pPr>
    <w:rPr>
      <w:rFonts w:ascii="Calibri" w:eastAsia="Calibri" w:hAnsi="Calibri" w:cs="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3F6E"/>
    <w:pPr>
      <w:spacing w:after="240"/>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33F6E"/>
    <w:pPr>
      <w:spacing w:after="240"/>
    </w:pPr>
    <w:rPr>
      <w:rFonts w:ascii="Calibri" w:eastAsia="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3F6E"/>
    <w:pPr>
      <w:spacing w:after="240"/>
    </w:pPr>
    <w:rPr>
      <w:rFonts w:ascii="Calibri" w:eastAsia="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3F6E"/>
    <w:pPr>
      <w:spacing w:after="240"/>
    </w:pPr>
    <w:rPr>
      <w:rFonts w:ascii="Calibri" w:eastAsia="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333F6E"/>
    <w:pPr>
      <w:spacing w:after="0"/>
    </w:pPr>
  </w:style>
  <w:style w:type="paragraph" w:customStyle="1" w:styleId="PartSubtitle">
    <w:name w:val="Part Subtitle"/>
    <w:rsid w:val="00333F6E"/>
    <w:rPr>
      <w:rFonts w:ascii="Calibri" w:eastAsia="Calibri" w:hAnsi="Calibri" w:cs="Calibri"/>
    </w:rPr>
  </w:style>
  <w:style w:type="paragraph" w:customStyle="1" w:styleId="Bullet1">
    <w:name w:val="Bullet1"/>
    <w:basedOn w:val="Normal"/>
    <w:rsid w:val="00333F6E"/>
    <w:pPr>
      <w:numPr>
        <w:numId w:val="14"/>
      </w:numPr>
      <w:spacing w:line="300" w:lineRule="atLeast"/>
    </w:pPr>
  </w:style>
  <w:style w:type="paragraph" w:customStyle="1" w:styleId="Bullet1continued">
    <w:name w:val="Bullet1continued"/>
    <w:basedOn w:val="Bullet1"/>
    <w:rsid w:val="00333F6E"/>
    <w:pPr>
      <w:numPr>
        <w:numId w:val="0"/>
      </w:numPr>
      <w:ind w:left="851"/>
    </w:pPr>
  </w:style>
  <w:style w:type="paragraph" w:customStyle="1" w:styleId="Bullet2continued">
    <w:name w:val="Bullet2continued"/>
    <w:basedOn w:val="Bullet2"/>
    <w:rsid w:val="00333F6E"/>
    <w:pPr>
      <w:numPr>
        <w:numId w:val="0"/>
      </w:numPr>
      <w:ind w:left="1701"/>
    </w:pPr>
  </w:style>
  <w:style w:type="paragraph" w:customStyle="1" w:styleId="Bullet3continued">
    <w:name w:val="Bullet3continued"/>
    <w:basedOn w:val="Bullet3"/>
    <w:rsid w:val="00333F6E"/>
    <w:pPr>
      <w:numPr>
        <w:numId w:val="0"/>
      </w:numPr>
      <w:ind w:left="2552"/>
    </w:pPr>
  </w:style>
  <w:style w:type="paragraph" w:customStyle="1" w:styleId="Bullet4">
    <w:name w:val="Bullet4"/>
    <w:basedOn w:val="Normal"/>
    <w:rsid w:val="00333F6E"/>
    <w:pPr>
      <w:numPr>
        <w:numId w:val="17"/>
      </w:numPr>
    </w:pPr>
  </w:style>
  <w:style w:type="paragraph" w:customStyle="1" w:styleId="Bullet4continued">
    <w:name w:val="Bullet4continued"/>
    <w:basedOn w:val="Bullet4"/>
    <w:rsid w:val="00333F6E"/>
    <w:pPr>
      <w:numPr>
        <w:numId w:val="0"/>
      </w:numPr>
      <w:ind w:left="3402"/>
    </w:pPr>
  </w:style>
  <w:style w:type="paragraph" w:customStyle="1" w:styleId="Bullet5">
    <w:name w:val="Bullet5"/>
    <w:basedOn w:val="Normal"/>
    <w:rsid w:val="00333F6E"/>
    <w:pPr>
      <w:spacing w:line="300" w:lineRule="atLeast"/>
    </w:pPr>
  </w:style>
  <w:style w:type="paragraph" w:customStyle="1" w:styleId="Bullet5continued">
    <w:name w:val="Bullet5continued"/>
    <w:basedOn w:val="Bullet5"/>
    <w:rsid w:val="00333F6E"/>
    <w:pPr>
      <w:ind w:left="4253"/>
    </w:pPr>
  </w:style>
  <w:style w:type="paragraph" w:customStyle="1" w:styleId="CoversheetTitle">
    <w:name w:val="Coversheet Title"/>
    <w:basedOn w:val="Normal"/>
    <w:autoRedefine/>
    <w:rsid w:val="00333F6E"/>
    <w:pPr>
      <w:spacing w:before="480" w:after="480" w:line="300" w:lineRule="atLeast"/>
      <w:jc w:val="center"/>
    </w:pPr>
    <w:rPr>
      <w:b/>
    </w:rPr>
  </w:style>
  <w:style w:type="numbering" w:customStyle="1" w:styleId="CurrentList1">
    <w:name w:val="Current List1"/>
    <w:rsid w:val="00333F6E"/>
  </w:style>
  <w:style w:type="numbering" w:customStyle="1" w:styleId="CurrentList2">
    <w:name w:val="Current List2"/>
    <w:rsid w:val="00333F6E"/>
  </w:style>
  <w:style w:type="paragraph" w:customStyle="1" w:styleId="Pa1">
    <w:name w:val="Pa1"/>
    <w:basedOn w:val="Normal"/>
    <w:next w:val="Normal"/>
    <w:rsid w:val="00333F6E"/>
    <w:pPr>
      <w:widowControl w:val="0"/>
      <w:autoSpaceDE w:val="0"/>
      <w:autoSpaceDN w:val="0"/>
      <w:adjustRightInd w:val="0"/>
      <w:spacing w:after="0" w:line="241" w:lineRule="atLeast"/>
    </w:pPr>
    <w:rPr>
      <w:rFonts w:ascii="Corbel" w:hAnsi="Corbel"/>
      <w:lang w:val="en-US"/>
    </w:rPr>
  </w:style>
  <w:style w:type="character" w:customStyle="1" w:styleId="A1">
    <w:name w:val="A1"/>
    <w:rsid w:val="00333F6E"/>
    <w:rPr>
      <w:color w:val="211D1E"/>
    </w:rPr>
  </w:style>
  <w:style w:type="character" w:customStyle="1" w:styleId="csbold">
    <w:name w:val="cs_bold"/>
    <w:rsid w:val="00333F6E"/>
    <w:rPr>
      <w:b/>
    </w:rPr>
  </w:style>
  <w:style w:type="paragraph" w:customStyle="1" w:styleId="ps046">
    <w:name w:val="ps_046"/>
    <w:basedOn w:val="Definition"/>
    <w:rsid w:val="00333F6E"/>
    <w:rPr>
      <w:b/>
    </w:rPr>
  </w:style>
  <w:style w:type="character" w:styleId="PlaceholderText">
    <w:name w:val="Placeholder Text"/>
    <w:basedOn w:val="DefaultParagraphFont"/>
    <w:rsid w:val="00333F6E"/>
    <w:rPr>
      <w:color w:val="808080"/>
    </w:rPr>
  </w:style>
  <w:style w:type="character" w:customStyle="1" w:styleId="FooterChar">
    <w:name w:val="Footer Char"/>
    <w:basedOn w:val="DefaultParagraphFont"/>
    <w:link w:val="Footer"/>
    <w:rsid w:val="0043232C"/>
    <w:rPr>
      <w:rFonts w:ascii="Calibri" w:eastAsia="Calibri" w:hAnsi="Calibri" w:cs="Calibri"/>
      <w:sz w:val="24"/>
      <w:lang w:eastAsia="en-US"/>
    </w:rPr>
  </w:style>
  <w:style w:type="character" w:styleId="CommentReference">
    <w:name w:val="annotation reference"/>
    <w:basedOn w:val="DefaultParagraphFont"/>
    <w:semiHidden/>
    <w:unhideWhenUsed/>
    <w:rsid w:val="00565C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A3BAB-8E95-477A-BBAB-D67B3F10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[Agreement Title]</vt:lpstr>
    </vt:vector>
  </TitlesOfParts>
  <Company>Napthens LLP</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Greenaway Scott Ltd</dc:creator>
  <cp:lastModifiedBy>Katie Bullon</cp:lastModifiedBy>
  <cp:revision>2</cp:revision>
  <dcterms:created xsi:type="dcterms:W3CDTF">2021-01-29T08:33:00Z</dcterms:created>
  <dcterms:modified xsi:type="dcterms:W3CDTF">2021-01-29T08:33:00Z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definitionClauses_Punctuation_EndOfDef_1toX">
    <vt:lpwstr>period</vt:lpwstr>
  </property>
  <property fmtid="{D5CDD505-2E9C-101B-9397-08002B2CF9AE}" pid="3" name="fsCFG_definitionClauses_Punctuation_EndOfDef_Last">
    <vt:lpwstr>period</vt:lpwstr>
  </property>
  <property fmtid="{D5CDD505-2E9C-101B-9397-08002B2CF9AE}" pid="4" name="fsCFG_definitions_AgreementTypeAsDef">
    <vt:lpwstr/>
  </property>
  <property fmtid="{D5CDD505-2E9C-101B-9397-08002B2CF9AE}" pid="5" name="fsCFG_ExecutionClauses_Location">
    <vt:lpwstr>afterLastSchedule</vt:lpwstr>
  </property>
  <property fmtid="{D5CDD505-2E9C-101B-9397-08002B2CF9AE}" pid="6" name="fsCFG_instructionalText_AddFieldCodes">
    <vt:lpwstr>no</vt:lpwstr>
  </property>
  <property fmtid="{D5CDD505-2E9C-101B-9397-08002B2CF9AE}" pid="7" name="fsCFG_instructionalText_TextCase">
    <vt:lpwstr>upper</vt:lpwstr>
  </property>
  <property fmtid="{D5CDD505-2E9C-101B-9397-08002B2CF9AE}" pid="8" name="fsCFG_parties_punctuation_1toX">
    <vt:lpwstr>semicolon</vt:lpwstr>
  </property>
  <property fmtid="{D5CDD505-2E9C-101B-9397-08002B2CF9AE}" pid="9" name="fsCFG_parties_punctuation_final">
    <vt:lpwstr>period</vt:lpwstr>
  </property>
  <property fmtid="{D5CDD505-2E9C-101B-9397-08002B2CF9AE}" pid="10" name="fsCFG_parties_punctuation_penultimate">
    <vt:lpwstr>spaceAnd</vt:lpwstr>
  </property>
  <property fmtid="{D5CDD505-2E9C-101B-9397-08002B2CF9AE}" pid="11" name="fsCFG_punctuation_LastComma_Remove">
    <vt:lpwstr>no</vt:lpwstr>
  </property>
  <property fmtid="{D5CDD505-2E9C-101B-9397-08002B2CF9AE}" pid="12" name="fsCFG_punctuation_LastPeriod_Remove">
    <vt:lpwstr>no</vt:lpwstr>
  </property>
  <property fmtid="{D5CDD505-2E9C-101B-9397-08002B2CF9AE}" pid="13" name="fsCFG_punctuation_LastSemicolon_Remove">
    <vt:lpwstr>no</vt:lpwstr>
  </property>
  <property fmtid="{D5CDD505-2E9C-101B-9397-08002B2CF9AE}" pid="14" name="fsCFG_punctuation_QuoteType_Double">
    <vt:lpwstr>straight</vt:lpwstr>
  </property>
  <property fmtid="{D5CDD505-2E9C-101B-9397-08002B2CF9AE}" pid="15" name="fsCFG_Tables_PaddingParagraphs">
    <vt:lpwstr>none</vt:lpwstr>
  </property>
</Properties>
</file>